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0" w:type="dxa"/>
        <w:tblInd w:w="228" w:type="dxa"/>
        <w:tblLook w:val="0000" w:firstRow="0" w:lastRow="0" w:firstColumn="0" w:lastColumn="0" w:noHBand="0" w:noVBand="0"/>
      </w:tblPr>
      <w:tblGrid>
        <w:gridCol w:w="3240"/>
        <w:gridCol w:w="5820"/>
      </w:tblGrid>
      <w:tr w:rsidR="00CB5F4C" w:rsidRPr="005E7173" w14:paraId="2B9E1D98" w14:textId="77777777" w:rsidTr="00710E82">
        <w:trPr>
          <w:trHeight w:val="699"/>
        </w:trPr>
        <w:tc>
          <w:tcPr>
            <w:tcW w:w="3240" w:type="dxa"/>
          </w:tcPr>
          <w:p w14:paraId="40C3504F" w14:textId="77777777" w:rsidR="00CB5F4C" w:rsidRPr="00CA15DC" w:rsidRDefault="00CB5F4C" w:rsidP="00E40A7B">
            <w:pPr>
              <w:pStyle w:val="Heading2"/>
              <w:widowControl w:val="0"/>
              <w:spacing w:before="100" w:after="100" w:line="320" w:lineRule="atLeast"/>
              <w:rPr>
                <w:rFonts w:ascii="Times New Roman" w:hAnsi="Times New Roman"/>
                <w:i/>
                <w:sz w:val="26"/>
                <w:szCs w:val="26"/>
              </w:rPr>
            </w:pPr>
            <w:bookmarkStart w:id="0" w:name="_GoBack"/>
            <w:r w:rsidRPr="00CA15DC">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1CB644E3" wp14:editId="03CDCAEC">
                      <wp:simplePos x="0" y="0"/>
                      <wp:positionH relativeFrom="column">
                        <wp:posOffset>499110</wp:posOffset>
                      </wp:positionH>
                      <wp:positionV relativeFrom="paragraph">
                        <wp:posOffset>299085</wp:posOffset>
                      </wp:positionV>
                      <wp:extent cx="9429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23.55pt" to="113.5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pa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"/>
                  </w:pict>
                </mc:Fallback>
              </mc:AlternateContent>
            </w:r>
            <w:bookmarkEnd w:id="0"/>
            <w:r w:rsidRPr="00CA15DC">
              <w:rPr>
                <w:rFonts w:ascii="Times New Roman" w:hAnsi="Times New Roman"/>
                <w:b/>
                <w:bCs w:val="0"/>
                <w:sz w:val="26"/>
                <w:szCs w:val="26"/>
                <w:u w:val="none"/>
                <w:lang w:val="pt-BR"/>
              </w:rPr>
              <w:t>BỘ XÂY DỰNG</w:t>
            </w:r>
          </w:p>
        </w:tc>
        <w:tc>
          <w:tcPr>
            <w:tcW w:w="5820" w:type="dxa"/>
          </w:tcPr>
          <w:p w14:paraId="1FECB3F4" w14:textId="77777777" w:rsidR="00CB5F4C" w:rsidRPr="006974F0" w:rsidRDefault="00CB5F4C" w:rsidP="00E40A7B">
            <w:pPr>
              <w:keepNext/>
              <w:widowControl w:val="0"/>
              <w:spacing w:before="100" w:after="100" w:line="320" w:lineRule="atLeast"/>
              <w:ind w:right="-168" w:hanging="108"/>
              <w:jc w:val="center"/>
              <w:rPr>
                <w:rFonts w:ascii="Times New Roman" w:hAnsi="Times New Roman"/>
                <w:b/>
                <w:sz w:val="26"/>
                <w:szCs w:val="28"/>
                <w:lang w:val="pt-BR"/>
              </w:rPr>
            </w:pPr>
            <w:r w:rsidRPr="006974F0">
              <w:rPr>
                <w:rFonts w:ascii="Times New Roman" w:hAnsi="Times New Roman"/>
                <w:b/>
                <w:sz w:val="26"/>
                <w:szCs w:val="28"/>
                <w:lang w:val="pt-BR"/>
              </w:rPr>
              <w:t>CỘNG HOÀ XÃ HỘI CHỦ NGHĨA VIỆT NAM</w:t>
            </w:r>
          </w:p>
          <w:p w14:paraId="56C05588" w14:textId="77777777" w:rsidR="00CB5F4C" w:rsidRPr="00EF671F" w:rsidRDefault="00CB5F4C" w:rsidP="00E40A7B">
            <w:pPr>
              <w:keepNext/>
              <w:widowControl w:val="0"/>
              <w:spacing w:before="100" w:after="100" w:line="320" w:lineRule="atLeast"/>
              <w:jc w:val="center"/>
              <w:rPr>
                <w:rFonts w:ascii="Times New Roman" w:hAnsi="Times New Roman"/>
                <w:b/>
                <w:lang w:val="vi-VN"/>
              </w:rPr>
            </w:pPr>
            <w:r w:rsidRPr="00EF671F">
              <w:rPr>
                <w:rFonts w:ascii="Times New Roman" w:hAnsi="Times New Roman"/>
                <w:b/>
                <w:bCs/>
                <w:noProof/>
                <w:sz w:val="20"/>
              </w:rPr>
              <mc:AlternateContent>
                <mc:Choice Requires="wps">
                  <w:drawing>
                    <wp:anchor distT="0" distB="0" distL="114300" distR="114300" simplePos="0" relativeHeight="251657728" behindDoc="0" locked="0" layoutInCell="1" allowOverlap="1" wp14:anchorId="45E43D35" wp14:editId="600CFEA8">
                      <wp:simplePos x="0" y="0"/>
                      <wp:positionH relativeFrom="column">
                        <wp:posOffset>788670</wp:posOffset>
                      </wp:positionH>
                      <wp:positionV relativeFrom="paragraph">
                        <wp:posOffset>227965</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8C7CAC"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95pt" to="218.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"/>
                  </w:pict>
                </mc:Fallback>
              </mc:AlternateContent>
            </w:r>
            <w:r w:rsidRPr="00EF671F">
              <w:rPr>
                <w:rFonts w:ascii="Times New Roman" w:hAnsi="Times New Roman"/>
                <w:b/>
                <w:szCs w:val="28"/>
                <w:lang w:val="pt-BR"/>
              </w:rPr>
              <w:t>Độc lập – Tự do – Hạnh phúc</w:t>
            </w:r>
          </w:p>
        </w:tc>
      </w:tr>
      <w:tr w:rsidR="00CB5F4C" w:rsidRPr="005E7173" w14:paraId="6078BBA4" w14:textId="77777777" w:rsidTr="00710E82">
        <w:trPr>
          <w:trHeight w:val="1130"/>
        </w:trPr>
        <w:tc>
          <w:tcPr>
            <w:tcW w:w="3240" w:type="dxa"/>
          </w:tcPr>
          <w:p w14:paraId="6BE22C3A" w14:textId="3C89AF10" w:rsidR="00CB5F4C" w:rsidRPr="00CA15DC" w:rsidRDefault="00CB5F4C" w:rsidP="00E40A7B">
            <w:pPr>
              <w:keepNext/>
              <w:widowControl w:val="0"/>
              <w:spacing w:before="100" w:after="100" w:line="320" w:lineRule="atLeast"/>
              <w:jc w:val="center"/>
              <w:rPr>
                <w:rFonts w:ascii="Times New Roman" w:hAnsi="Times New Roman"/>
                <w:szCs w:val="28"/>
                <w:lang w:val="pt-BR"/>
              </w:rPr>
            </w:pPr>
            <w:r w:rsidRPr="00CA15DC">
              <w:rPr>
                <w:rFonts w:ascii="Times New Roman" w:hAnsi="Times New Roman"/>
                <w:szCs w:val="28"/>
                <w:lang w:val="pt-BR"/>
              </w:rPr>
              <w:t>Số:</w:t>
            </w:r>
            <w:r w:rsidR="00DC1E12">
              <w:rPr>
                <w:rFonts w:ascii="Times New Roman" w:hAnsi="Times New Roman"/>
                <w:szCs w:val="28"/>
                <w:lang w:val="pt-BR"/>
              </w:rPr>
              <w:t xml:space="preserve"> 2471</w:t>
            </w:r>
            <w:r w:rsidRPr="00CA15DC">
              <w:rPr>
                <w:rFonts w:ascii="Times New Roman" w:hAnsi="Times New Roman"/>
                <w:szCs w:val="28"/>
                <w:lang w:val="pt-BR"/>
              </w:rPr>
              <w:t>/BXD-VLXD</w:t>
            </w:r>
          </w:p>
          <w:p w14:paraId="5EC7AF5E" w14:textId="77777777" w:rsidR="00CB5F4C" w:rsidRPr="00B5470E" w:rsidRDefault="00CB5F4C" w:rsidP="00E40A7B">
            <w:pPr>
              <w:pStyle w:val="Heading2"/>
              <w:widowControl w:val="0"/>
              <w:spacing w:before="100" w:after="100" w:line="320" w:lineRule="atLeast"/>
              <w:rPr>
                <w:rFonts w:ascii="Times New Roman" w:hAnsi="Times New Roman"/>
                <w:b/>
                <w:bCs w:val="0"/>
                <w:sz w:val="24"/>
                <w:szCs w:val="24"/>
                <w:u w:val="none"/>
                <w:lang w:val="pt-BR"/>
              </w:rPr>
            </w:pPr>
            <w:r w:rsidRPr="00B5470E">
              <w:rPr>
                <w:rFonts w:ascii="Times New Roman" w:hAnsi="Times New Roman"/>
                <w:sz w:val="24"/>
                <w:szCs w:val="24"/>
                <w:u w:val="none"/>
                <w:lang w:val="pt-BR"/>
              </w:rPr>
              <w:t xml:space="preserve">V/v </w:t>
            </w:r>
            <w:r w:rsidR="00275BB0" w:rsidRPr="00B5470E">
              <w:rPr>
                <w:rFonts w:ascii="Times New Roman" w:hAnsi="Times New Roman"/>
                <w:sz w:val="24"/>
                <w:szCs w:val="24"/>
                <w:u w:val="none"/>
                <w:lang w:val="pt-BR"/>
              </w:rPr>
              <w:t>tổng kế</w:t>
            </w:r>
            <w:r w:rsidR="00D6036F" w:rsidRPr="00B5470E">
              <w:rPr>
                <w:rFonts w:ascii="Times New Roman" w:hAnsi="Times New Roman"/>
                <w:sz w:val="24"/>
                <w:szCs w:val="24"/>
                <w:u w:val="none"/>
                <w:lang w:val="pt-BR"/>
              </w:rPr>
              <w:t xml:space="preserve">t </w:t>
            </w:r>
            <w:r w:rsidRPr="00B5470E">
              <w:rPr>
                <w:rFonts w:ascii="Times New Roman" w:hAnsi="Times New Roman"/>
                <w:sz w:val="24"/>
                <w:szCs w:val="24"/>
                <w:u w:val="none"/>
              </w:rPr>
              <w:t xml:space="preserve">đánh giá </w:t>
            </w:r>
            <w:r w:rsidR="00D6036F" w:rsidRPr="00B5470E">
              <w:rPr>
                <w:rFonts w:ascii="Times New Roman" w:hAnsi="Times New Roman"/>
                <w:sz w:val="24"/>
                <w:szCs w:val="24"/>
                <w:u w:val="none"/>
              </w:rPr>
              <w:t xml:space="preserve">10 năm </w:t>
            </w:r>
            <w:r w:rsidRPr="00B5470E">
              <w:rPr>
                <w:rFonts w:ascii="Times New Roman" w:hAnsi="Times New Roman"/>
                <w:sz w:val="24"/>
                <w:szCs w:val="24"/>
                <w:u w:val="none"/>
              </w:rPr>
              <w:t>thực hiện Chương trình phát triển vật liệu</w:t>
            </w:r>
            <w:r w:rsidR="00B60A50" w:rsidRPr="00B5470E">
              <w:rPr>
                <w:rFonts w:ascii="Times New Roman" w:hAnsi="Times New Roman"/>
                <w:sz w:val="24"/>
                <w:szCs w:val="24"/>
                <w:u w:val="none"/>
              </w:rPr>
              <w:t xml:space="preserve"> xây</w:t>
            </w:r>
            <w:r w:rsidRPr="00B5470E">
              <w:rPr>
                <w:rFonts w:ascii="Times New Roman" w:hAnsi="Times New Roman"/>
                <w:sz w:val="24"/>
                <w:szCs w:val="24"/>
                <w:u w:val="none"/>
              </w:rPr>
              <w:t xml:space="preserve"> không nung </w:t>
            </w:r>
          </w:p>
        </w:tc>
        <w:tc>
          <w:tcPr>
            <w:tcW w:w="5820" w:type="dxa"/>
          </w:tcPr>
          <w:p w14:paraId="2D9FA48F" w14:textId="0E831D03" w:rsidR="00CB5F4C" w:rsidRPr="000925DC" w:rsidRDefault="00CB5F4C" w:rsidP="00DC1E12">
            <w:pPr>
              <w:keepNext/>
              <w:widowControl w:val="0"/>
              <w:spacing w:before="100" w:after="100" w:line="320" w:lineRule="atLeast"/>
              <w:ind w:right="-170" w:hanging="108"/>
              <w:jc w:val="center"/>
              <w:rPr>
                <w:rFonts w:ascii="Times New Roman" w:hAnsi="Times New Roman"/>
                <w:b/>
                <w:i/>
                <w:sz w:val="26"/>
                <w:szCs w:val="26"/>
              </w:rPr>
            </w:pPr>
            <w:r w:rsidRPr="007F60D9">
              <w:rPr>
                <w:rFonts w:ascii="Times New Roman" w:hAnsi="Times New Roman"/>
                <w:i/>
                <w:sz w:val="26"/>
                <w:szCs w:val="26"/>
                <w:lang w:val="pt-BR"/>
              </w:rPr>
              <w:t xml:space="preserve">            Hà Nội, ngày </w:t>
            </w:r>
            <w:r w:rsidR="00DC1E12">
              <w:rPr>
                <w:rFonts w:ascii="Times New Roman" w:hAnsi="Times New Roman"/>
                <w:i/>
                <w:sz w:val="26"/>
                <w:szCs w:val="26"/>
              </w:rPr>
              <w:t>25</w:t>
            </w:r>
            <w:r w:rsidRPr="007F60D9">
              <w:rPr>
                <w:rFonts w:ascii="Times New Roman" w:hAnsi="Times New Roman"/>
                <w:i/>
                <w:sz w:val="26"/>
                <w:szCs w:val="26"/>
                <w:lang w:val="pt-BR"/>
              </w:rPr>
              <w:t xml:space="preserve"> </w:t>
            </w:r>
            <w:r w:rsidR="00DC1E12">
              <w:rPr>
                <w:rFonts w:ascii="Times New Roman" w:hAnsi="Times New Roman"/>
                <w:i/>
                <w:sz w:val="26"/>
                <w:szCs w:val="26"/>
                <w:lang w:val="pt-BR"/>
              </w:rPr>
              <w:t xml:space="preserve">tháng </w:t>
            </w:r>
            <w:r w:rsidR="00B60A50">
              <w:rPr>
                <w:rFonts w:ascii="Times New Roman" w:hAnsi="Times New Roman"/>
                <w:i/>
                <w:sz w:val="26"/>
                <w:szCs w:val="26"/>
                <w:lang w:val="pt-BR"/>
              </w:rPr>
              <w:t>5</w:t>
            </w:r>
            <w:r>
              <w:rPr>
                <w:rFonts w:ascii="Times New Roman" w:hAnsi="Times New Roman"/>
                <w:i/>
                <w:sz w:val="26"/>
                <w:szCs w:val="26"/>
                <w:lang w:val="pt-BR"/>
              </w:rPr>
              <w:t xml:space="preserve"> </w:t>
            </w:r>
            <w:r w:rsidRPr="007F60D9">
              <w:rPr>
                <w:rFonts w:ascii="Times New Roman" w:hAnsi="Times New Roman"/>
                <w:i/>
                <w:sz w:val="26"/>
                <w:szCs w:val="26"/>
                <w:lang w:val="pt-BR"/>
              </w:rPr>
              <w:t>năm 20</w:t>
            </w:r>
            <w:r>
              <w:rPr>
                <w:rFonts w:ascii="Times New Roman" w:hAnsi="Times New Roman"/>
                <w:i/>
                <w:sz w:val="26"/>
                <w:szCs w:val="26"/>
                <w:lang w:val="pt-BR"/>
              </w:rPr>
              <w:t>20</w:t>
            </w:r>
          </w:p>
        </w:tc>
      </w:tr>
    </w:tbl>
    <w:p w14:paraId="70B3CD61" w14:textId="77777777" w:rsidR="00B5470E" w:rsidRDefault="00B5470E" w:rsidP="00E40A7B">
      <w:pPr>
        <w:pStyle w:val="BodyTextIndent3"/>
        <w:keepNext/>
        <w:widowControl w:val="0"/>
        <w:spacing w:before="100" w:after="100" w:line="320" w:lineRule="atLeast"/>
        <w:ind w:left="720" w:firstLine="0"/>
        <w:rPr>
          <w:rFonts w:ascii="Times New Roman" w:hAnsi="Times New Roman"/>
          <w:sz w:val="27"/>
          <w:szCs w:val="27"/>
          <w:lang w:val="pt-BR"/>
        </w:rPr>
      </w:pPr>
    </w:p>
    <w:p w14:paraId="3CDAEF8F" w14:textId="77777777" w:rsidR="00CB5F4C" w:rsidRPr="004B0BD3" w:rsidRDefault="00CB5F4C" w:rsidP="00E40A7B">
      <w:pPr>
        <w:pStyle w:val="BodyTextIndent3"/>
        <w:keepNext/>
        <w:widowControl w:val="0"/>
        <w:spacing w:before="100" w:after="100" w:line="320" w:lineRule="atLeast"/>
        <w:ind w:left="720" w:firstLine="0"/>
        <w:rPr>
          <w:rFonts w:ascii="Times New Roman" w:hAnsi="Times New Roman"/>
          <w:sz w:val="27"/>
          <w:szCs w:val="27"/>
          <w:lang w:val="pt-BR"/>
        </w:rPr>
      </w:pPr>
      <w:r w:rsidRPr="004B0BD3">
        <w:rPr>
          <w:rFonts w:ascii="Times New Roman" w:hAnsi="Times New Roman"/>
          <w:sz w:val="27"/>
          <w:szCs w:val="27"/>
          <w:lang w:val="pt-BR"/>
        </w:rPr>
        <w:t>Kính gửi: Ủy ban nhân dân các tỉnh, thành phố trực thuộc Trung ương</w:t>
      </w:r>
    </w:p>
    <w:p w14:paraId="36251B63" w14:textId="77777777" w:rsidR="00CB5F4C" w:rsidRDefault="00CB5F4C" w:rsidP="00E40A7B">
      <w:pPr>
        <w:spacing w:before="100" w:after="100" w:line="320" w:lineRule="atLeast"/>
        <w:ind w:firstLine="720"/>
        <w:jc w:val="both"/>
        <w:rPr>
          <w:rFonts w:ascii="Times New Roman" w:hAnsi="Times New Roman"/>
          <w:lang w:val="pt-BR"/>
        </w:rPr>
      </w:pPr>
    </w:p>
    <w:p w14:paraId="48988805" w14:textId="24B35C3E" w:rsidR="00CB5F4C" w:rsidRPr="004B0BD3" w:rsidRDefault="00CB5F4C" w:rsidP="00E40A7B">
      <w:pPr>
        <w:spacing w:before="100" w:after="100" w:line="320" w:lineRule="atLeast"/>
        <w:ind w:firstLine="720"/>
        <w:jc w:val="both"/>
        <w:rPr>
          <w:rFonts w:ascii="Times New Roman" w:hAnsi="Times New Roman"/>
          <w:sz w:val="27"/>
          <w:szCs w:val="27"/>
          <w:lang w:val="pt-BR"/>
        </w:rPr>
      </w:pPr>
      <w:r w:rsidRPr="004B0BD3">
        <w:rPr>
          <w:rFonts w:ascii="Times New Roman" w:hAnsi="Times New Roman"/>
          <w:sz w:val="27"/>
          <w:szCs w:val="27"/>
          <w:lang w:val="pt-BR"/>
        </w:rPr>
        <w:t>Thực hiện Nghị quyết 01/NQ-CP ngày 01/01/2020 của Chính phủ về nhiệm vụ, giải pháp chủ yếu thực hiện Kế hoạch phát triển kinh tế- xã hội và Dự toán ngân sách nhà nước năm 2020</w:t>
      </w:r>
      <w:r w:rsidR="008F2778" w:rsidRPr="004B0BD3">
        <w:rPr>
          <w:rFonts w:ascii="Times New Roman" w:hAnsi="Times New Roman"/>
          <w:sz w:val="27"/>
          <w:szCs w:val="27"/>
          <w:lang w:val="pt-BR"/>
        </w:rPr>
        <w:t>,</w:t>
      </w:r>
      <w:r w:rsidRPr="004B0BD3">
        <w:rPr>
          <w:rFonts w:ascii="Times New Roman" w:hAnsi="Times New Roman"/>
          <w:sz w:val="27"/>
          <w:szCs w:val="27"/>
          <w:lang w:val="pt-BR"/>
        </w:rPr>
        <w:t xml:space="preserve"> Bộ Xây dựng </w:t>
      </w:r>
      <w:r w:rsidR="008F2778" w:rsidRPr="004B0BD3">
        <w:rPr>
          <w:rFonts w:ascii="Times New Roman" w:hAnsi="Times New Roman"/>
          <w:sz w:val="27"/>
          <w:szCs w:val="27"/>
          <w:lang w:val="pt-BR"/>
        </w:rPr>
        <w:t xml:space="preserve">đã trình Chính phủ Kế hoạch tổ chức Hội nghị </w:t>
      </w:r>
      <w:r w:rsidR="00B60A50" w:rsidRPr="004B0BD3">
        <w:rPr>
          <w:rFonts w:ascii="Times New Roman" w:hAnsi="Times New Roman"/>
          <w:sz w:val="27"/>
          <w:szCs w:val="27"/>
          <w:lang w:val="pt-BR"/>
        </w:rPr>
        <w:t xml:space="preserve">toàn quốc </w:t>
      </w:r>
      <w:r w:rsidRPr="004B0BD3">
        <w:rPr>
          <w:rFonts w:ascii="Times New Roman" w:hAnsi="Times New Roman"/>
          <w:sz w:val="27"/>
          <w:szCs w:val="27"/>
          <w:lang w:val="pt-BR"/>
        </w:rPr>
        <w:t xml:space="preserve">tổng kết </w:t>
      </w:r>
      <w:r w:rsidR="008F2778" w:rsidRPr="004B0BD3">
        <w:rPr>
          <w:rFonts w:ascii="Times New Roman" w:hAnsi="Times New Roman"/>
          <w:sz w:val="27"/>
          <w:szCs w:val="27"/>
          <w:lang w:val="pt-BR"/>
        </w:rPr>
        <w:t>10 năm</w:t>
      </w:r>
      <w:r w:rsidRPr="004B0BD3">
        <w:rPr>
          <w:rFonts w:ascii="Times New Roman" w:hAnsi="Times New Roman"/>
          <w:sz w:val="27"/>
          <w:szCs w:val="27"/>
          <w:lang w:val="pt-BR"/>
        </w:rPr>
        <w:t xml:space="preserve"> thực hiện </w:t>
      </w:r>
      <w:r w:rsidR="004B0BD3" w:rsidRPr="004B0BD3">
        <w:rPr>
          <w:rFonts w:ascii="Times New Roman" w:hAnsi="Times New Roman"/>
          <w:sz w:val="27"/>
          <w:szCs w:val="27"/>
          <w:lang w:val="pt-BR"/>
        </w:rPr>
        <w:t xml:space="preserve">Quyết định số 567/QĐ-TTg ngày 28/4/2010 của Thủ tướng Chính phủ phê duyệt </w:t>
      </w:r>
      <w:r w:rsidRPr="004B0BD3">
        <w:rPr>
          <w:rFonts w:ascii="Times New Roman" w:hAnsi="Times New Roman"/>
          <w:sz w:val="27"/>
          <w:szCs w:val="27"/>
          <w:lang w:val="pt-BR"/>
        </w:rPr>
        <w:t>Chương trình phát triển vật li</w:t>
      </w:r>
      <w:r w:rsidR="00147452" w:rsidRPr="004B0BD3">
        <w:rPr>
          <w:rFonts w:ascii="Times New Roman" w:hAnsi="Times New Roman"/>
          <w:sz w:val="27"/>
          <w:szCs w:val="27"/>
          <w:lang w:val="pt-BR"/>
        </w:rPr>
        <w:t>ệu xây không nung</w:t>
      </w:r>
      <w:r w:rsidRPr="004B0BD3">
        <w:rPr>
          <w:rFonts w:ascii="Times New Roman" w:hAnsi="Times New Roman"/>
          <w:sz w:val="27"/>
          <w:szCs w:val="27"/>
          <w:lang w:val="pt-BR"/>
        </w:rPr>
        <w:t xml:space="preserve"> đến năm 2020;</w:t>
      </w:r>
    </w:p>
    <w:p w14:paraId="08B5132C" w14:textId="46BA80EC" w:rsidR="00CB5F4C" w:rsidRDefault="00CB5F4C" w:rsidP="004B0BD3">
      <w:pPr>
        <w:spacing w:before="100" w:after="100" w:line="320" w:lineRule="atLeast"/>
        <w:ind w:firstLine="720"/>
        <w:jc w:val="both"/>
        <w:rPr>
          <w:rFonts w:ascii="Times New Roman" w:hAnsi="Times New Roman"/>
          <w:i/>
          <w:sz w:val="27"/>
          <w:szCs w:val="27"/>
        </w:rPr>
      </w:pPr>
      <w:r w:rsidRPr="004B0BD3">
        <w:rPr>
          <w:rFonts w:ascii="Times New Roman" w:hAnsi="Times New Roman"/>
          <w:sz w:val="27"/>
          <w:szCs w:val="27"/>
          <w:lang w:val="pt-BR"/>
        </w:rPr>
        <w:t xml:space="preserve">Căn cứ vào nội dung quy định tại Điều 2 (mục 6) và Điều 3 </w:t>
      </w:r>
      <w:r w:rsidR="008F2778" w:rsidRPr="004B0BD3">
        <w:rPr>
          <w:rFonts w:ascii="Times New Roman" w:hAnsi="Times New Roman"/>
          <w:sz w:val="27"/>
          <w:szCs w:val="27"/>
          <w:lang w:val="pt-BR"/>
        </w:rPr>
        <w:t xml:space="preserve">của </w:t>
      </w:r>
      <w:r w:rsidRPr="004B0BD3">
        <w:rPr>
          <w:rFonts w:ascii="Times New Roman" w:hAnsi="Times New Roman"/>
          <w:sz w:val="27"/>
          <w:szCs w:val="27"/>
          <w:lang w:val="pt-BR"/>
        </w:rPr>
        <w:t>Quyết định</w:t>
      </w:r>
      <w:r w:rsidR="004B0BD3">
        <w:rPr>
          <w:rFonts w:ascii="Times New Roman" w:hAnsi="Times New Roman"/>
          <w:sz w:val="27"/>
          <w:szCs w:val="27"/>
          <w:lang w:val="pt-BR"/>
        </w:rPr>
        <w:t xml:space="preserve"> </w:t>
      </w:r>
      <w:r w:rsidR="004B0BD3" w:rsidRPr="004B0BD3">
        <w:rPr>
          <w:rFonts w:ascii="Times New Roman" w:hAnsi="Times New Roman"/>
          <w:sz w:val="27"/>
          <w:szCs w:val="27"/>
          <w:lang w:val="pt-BR"/>
        </w:rPr>
        <w:t>số 567/QĐ-TTg</w:t>
      </w:r>
      <w:r w:rsidR="008F2778" w:rsidRPr="004B0BD3">
        <w:rPr>
          <w:rFonts w:ascii="Times New Roman" w:hAnsi="Times New Roman"/>
          <w:sz w:val="27"/>
          <w:szCs w:val="27"/>
          <w:lang w:val="pt-BR"/>
        </w:rPr>
        <w:t xml:space="preserve"> </w:t>
      </w:r>
      <w:r w:rsidR="00B60A50" w:rsidRPr="004B0BD3">
        <w:rPr>
          <w:rFonts w:ascii="Times New Roman" w:hAnsi="Times New Roman"/>
          <w:sz w:val="27"/>
          <w:szCs w:val="27"/>
          <w:lang w:val="pt-BR"/>
        </w:rPr>
        <w:t>về</w:t>
      </w:r>
      <w:r w:rsidR="008F2778" w:rsidRPr="004B0BD3">
        <w:rPr>
          <w:rFonts w:ascii="Times New Roman" w:hAnsi="Times New Roman"/>
          <w:sz w:val="27"/>
          <w:szCs w:val="27"/>
          <w:lang w:val="pt-BR"/>
        </w:rPr>
        <w:t xml:space="preserve"> trách nhiệm của </w:t>
      </w:r>
      <w:r w:rsidR="00B60A50" w:rsidRPr="004B0BD3">
        <w:rPr>
          <w:rFonts w:ascii="Times New Roman" w:hAnsi="Times New Roman"/>
          <w:sz w:val="27"/>
          <w:szCs w:val="27"/>
          <w:lang w:val="pt-BR"/>
        </w:rPr>
        <w:t xml:space="preserve">các địa phương, </w:t>
      </w:r>
      <w:r w:rsidRPr="004B0BD3">
        <w:rPr>
          <w:rFonts w:ascii="Times New Roman" w:hAnsi="Times New Roman"/>
          <w:sz w:val="27"/>
          <w:szCs w:val="27"/>
        </w:rPr>
        <w:t xml:space="preserve">Bộ Xây dựng </w:t>
      </w:r>
      <w:r w:rsidRPr="004B0BD3">
        <w:rPr>
          <w:rFonts w:ascii="Times New Roman" w:hAnsi="Times New Roman"/>
          <w:sz w:val="27"/>
          <w:szCs w:val="27"/>
          <w:lang w:val="vi-VN"/>
        </w:rPr>
        <w:t xml:space="preserve">đề nghị </w:t>
      </w:r>
      <w:r w:rsidRPr="004B0BD3">
        <w:rPr>
          <w:rFonts w:ascii="Times New Roman" w:hAnsi="Times New Roman"/>
          <w:sz w:val="27"/>
          <w:szCs w:val="27"/>
          <w:lang w:val="pt-BR"/>
        </w:rPr>
        <w:t>Ủy ban nhân dân các tỉnh, thành phố trực thuộc Trung ương</w:t>
      </w:r>
      <w:r w:rsidRPr="004B0BD3">
        <w:rPr>
          <w:rFonts w:ascii="Times New Roman" w:hAnsi="Times New Roman"/>
          <w:sz w:val="27"/>
          <w:szCs w:val="27"/>
          <w:lang w:val="vi-VN"/>
        </w:rPr>
        <w:t xml:space="preserve"> </w:t>
      </w:r>
      <w:r w:rsidRPr="004B0BD3">
        <w:rPr>
          <w:rFonts w:ascii="Times New Roman" w:hAnsi="Times New Roman"/>
          <w:sz w:val="27"/>
          <w:szCs w:val="27"/>
        </w:rPr>
        <w:t xml:space="preserve">tổng kết </w:t>
      </w:r>
      <w:r w:rsidR="00D6036F" w:rsidRPr="004B0BD3">
        <w:rPr>
          <w:rFonts w:ascii="Times New Roman" w:hAnsi="Times New Roman"/>
          <w:sz w:val="27"/>
          <w:szCs w:val="27"/>
        </w:rPr>
        <w:t xml:space="preserve">đánh giá 10 năm </w:t>
      </w:r>
      <w:r w:rsidRPr="004B0BD3">
        <w:rPr>
          <w:rFonts w:ascii="Times New Roman" w:hAnsi="Times New Roman"/>
          <w:sz w:val="27"/>
          <w:szCs w:val="27"/>
          <w:lang w:val="pt-BR"/>
        </w:rPr>
        <w:t>thực hiện Quyết định số 567</w:t>
      </w:r>
      <w:r w:rsidR="007C6BFB" w:rsidRPr="004B0BD3">
        <w:rPr>
          <w:rFonts w:ascii="Times New Roman" w:hAnsi="Times New Roman"/>
          <w:sz w:val="27"/>
          <w:szCs w:val="27"/>
          <w:lang w:val="pt-BR"/>
        </w:rPr>
        <w:t>/QĐ-</w:t>
      </w:r>
      <w:r w:rsidRPr="004B0BD3">
        <w:rPr>
          <w:rFonts w:ascii="Times New Roman" w:hAnsi="Times New Roman"/>
          <w:sz w:val="27"/>
          <w:szCs w:val="27"/>
          <w:lang w:val="pt-BR"/>
        </w:rPr>
        <w:t>TTg của Thủ tướng Chính phủ</w:t>
      </w:r>
      <w:r w:rsidR="00F33791">
        <w:rPr>
          <w:rFonts w:ascii="Times New Roman" w:hAnsi="Times New Roman"/>
          <w:bCs/>
          <w:color w:val="000000"/>
          <w:sz w:val="27"/>
          <w:szCs w:val="27"/>
        </w:rPr>
        <w:t>,</w:t>
      </w:r>
      <w:r w:rsidR="00B60A50" w:rsidRPr="004B0BD3">
        <w:rPr>
          <w:rFonts w:ascii="Times New Roman" w:hAnsi="Times New Roman"/>
          <w:sz w:val="27"/>
          <w:szCs w:val="27"/>
          <w:lang w:val="pt-BR"/>
        </w:rPr>
        <w:t xml:space="preserve"> </w:t>
      </w:r>
      <w:r w:rsidR="00F33791">
        <w:rPr>
          <w:rFonts w:ascii="Times New Roman" w:hAnsi="Times New Roman"/>
          <w:sz w:val="27"/>
          <w:szCs w:val="27"/>
          <w:lang w:val="pt-BR"/>
        </w:rPr>
        <w:t>t</w:t>
      </w:r>
      <w:r w:rsidR="004B0BD3">
        <w:rPr>
          <w:rFonts w:ascii="Times New Roman" w:hAnsi="Times New Roman"/>
          <w:sz w:val="27"/>
          <w:szCs w:val="27"/>
          <w:lang w:val="pt-BR"/>
        </w:rPr>
        <w:t>rong đó nêu rõ</w:t>
      </w:r>
      <w:r w:rsidRPr="004B0BD3">
        <w:rPr>
          <w:rFonts w:ascii="Times New Roman" w:hAnsi="Times New Roman"/>
          <w:sz w:val="27"/>
          <w:szCs w:val="27"/>
          <w:lang w:val="pt-BR"/>
        </w:rPr>
        <w:t xml:space="preserve"> kết quả đạt được</w:t>
      </w:r>
      <w:r w:rsidR="00B60A50" w:rsidRPr="004B0BD3">
        <w:rPr>
          <w:rFonts w:ascii="Times New Roman" w:hAnsi="Times New Roman"/>
          <w:sz w:val="27"/>
          <w:szCs w:val="27"/>
          <w:lang w:val="pt-BR"/>
        </w:rPr>
        <w:t>,</w:t>
      </w:r>
      <w:r w:rsidRPr="004B0BD3">
        <w:rPr>
          <w:rFonts w:ascii="Times New Roman" w:hAnsi="Times New Roman"/>
          <w:sz w:val="27"/>
          <w:szCs w:val="27"/>
          <w:lang w:val="pt-BR"/>
        </w:rPr>
        <w:t xml:space="preserve"> những tồn tại, vướng mắc, khó khăn</w:t>
      </w:r>
      <w:r w:rsidR="004B0BD3">
        <w:rPr>
          <w:rFonts w:ascii="Times New Roman" w:hAnsi="Times New Roman"/>
          <w:sz w:val="27"/>
          <w:szCs w:val="27"/>
          <w:lang w:val="pt-BR"/>
        </w:rPr>
        <w:t xml:space="preserve"> và nguyên nhân,</w:t>
      </w:r>
      <w:r w:rsidR="007C6BFB" w:rsidRPr="004B0BD3">
        <w:rPr>
          <w:rFonts w:ascii="Times New Roman" w:hAnsi="Times New Roman"/>
          <w:sz w:val="27"/>
          <w:szCs w:val="27"/>
          <w:lang w:val="pt-BR"/>
        </w:rPr>
        <w:t xml:space="preserve"> </w:t>
      </w:r>
      <w:r w:rsidR="00B60A50" w:rsidRPr="004B0BD3">
        <w:rPr>
          <w:rFonts w:ascii="Times New Roman" w:hAnsi="Times New Roman"/>
          <w:sz w:val="27"/>
          <w:szCs w:val="27"/>
          <w:lang w:val="pt-BR"/>
        </w:rPr>
        <w:t xml:space="preserve">đồng thời </w:t>
      </w:r>
      <w:r w:rsidRPr="004B0BD3">
        <w:rPr>
          <w:rFonts w:ascii="Times New Roman" w:hAnsi="Times New Roman"/>
          <w:sz w:val="27"/>
          <w:szCs w:val="27"/>
          <w:lang w:val="pt-BR"/>
        </w:rPr>
        <w:t>đề xuất các giải pháp</w:t>
      </w:r>
      <w:r w:rsidR="00D6036F" w:rsidRPr="004B0BD3">
        <w:rPr>
          <w:rFonts w:ascii="Times New Roman" w:hAnsi="Times New Roman"/>
          <w:sz w:val="27"/>
          <w:szCs w:val="27"/>
          <w:lang w:val="pt-BR"/>
        </w:rPr>
        <w:t xml:space="preserve"> tiếp tục</w:t>
      </w:r>
      <w:r w:rsidRPr="004B0BD3">
        <w:rPr>
          <w:rFonts w:ascii="Times New Roman" w:hAnsi="Times New Roman"/>
          <w:sz w:val="27"/>
          <w:szCs w:val="27"/>
          <w:lang w:val="pt-BR"/>
        </w:rPr>
        <w:t xml:space="preserve"> thúc đẩy Chương trình phát triển vật liệu xây không nung</w:t>
      </w:r>
      <w:r w:rsidR="00B60A50" w:rsidRPr="004B0BD3">
        <w:rPr>
          <w:rFonts w:ascii="Times New Roman" w:hAnsi="Times New Roman"/>
          <w:sz w:val="27"/>
          <w:szCs w:val="27"/>
          <w:lang w:val="pt-BR"/>
        </w:rPr>
        <w:t xml:space="preserve"> giai đoạn tiếp theo</w:t>
      </w:r>
      <w:r w:rsidRPr="004B0BD3">
        <w:rPr>
          <w:rFonts w:ascii="Times New Roman" w:hAnsi="Times New Roman"/>
          <w:sz w:val="27"/>
          <w:szCs w:val="27"/>
          <w:lang w:val="pt-BR"/>
        </w:rPr>
        <w:t xml:space="preserve"> </w:t>
      </w:r>
      <w:r w:rsidR="00275BB0" w:rsidRPr="004B0BD3">
        <w:rPr>
          <w:rFonts w:ascii="Times New Roman" w:hAnsi="Times New Roman"/>
          <w:i/>
          <w:sz w:val="27"/>
          <w:szCs w:val="27"/>
        </w:rPr>
        <w:t xml:space="preserve">(theo </w:t>
      </w:r>
      <w:r w:rsidR="004B0BD3">
        <w:rPr>
          <w:rFonts w:ascii="Times New Roman" w:hAnsi="Times New Roman"/>
          <w:i/>
          <w:sz w:val="27"/>
          <w:szCs w:val="27"/>
        </w:rPr>
        <w:t xml:space="preserve">Đề cương tại phụ lục đính kèm), </w:t>
      </w:r>
      <w:r w:rsidR="004B0BD3" w:rsidRPr="004B0BD3">
        <w:rPr>
          <w:rFonts w:ascii="Times New Roman" w:hAnsi="Times New Roman"/>
          <w:sz w:val="27"/>
          <w:szCs w:val="27"/>
        </w:rPr>
        <w:t>gửi</w:t>
      </w:r>
      <w:r w:rsidR="004B0BD3">
        <w:rPr>
          <w:rFonts w:ascii="Times New Roman" w:hAnsi="Times New Roman"/>
          <w:i/>
          <w:sz w:val="27"/>
          <w:szCs w:val="27"/>
        </w:rPr>
        <w:t xml:space="preserve"> </w:t>
      </w:r>
      <w:r w:rsidR="00B60A50" w:rsidRPr="004B0BD3">
        <w:rPr>
          <w:rFonts w:ascii="Times New Roman" w:hAnsi="Times New Roman"/>
          <w:sz w:val="27"/>
          <w:szCs w:val="27"/>
          <w:lang w:val="pt-BR"/>
        </w:rPr>
        <w:t xml:space="preserve">báo cáo </w:t>
      </w:r>
      <w:r w:rsidR="004B0BD3">
        <w:rPr>
          <w:rFonts w:ascii="Times New Roman" w:hAnsi="Times New Roman"/>
          <w:sz w:val="27"/>
          <w:szCs w:val="27"/>
          <w:lang w:val="pt-BR"/>
        </w:rPr>
        <w:t>về</w:t>
      </w:r>
      <w:r w:rsidRPr="004B0BD3">
        <w:rPr>
          <w:rFonts w:ascii="Times New Roman" w:hAnsi="Times New Roman"/>
          <w:sz w:val="27"/>
          <w:szCs w:val="27"/>
          <w:lang w:val="pt-BR"/>
        </w:rPr>
        <w:t xml:space="preserve"> Bộ Xây dựng </w:t>
      </w:r>
      <w:r w:rsidR="004B0BD3" w:rsidRPr="004B0BD3">
        <w:rPr>
          <w:rFonts w:ascii="Times New Roman" w:hAnsi="Times New Roman"/>
          <w:b/>
          <w:sz w:val="27"/>
          <w:szCs w:val="27"/>
        </w:rPr>
        <w:t>trước ngày</w:t>
      </w:r>
      <w:r w:rsidR="004B0BD3" w:rsidRPr="004B0BD3">
        <w:rPr>
          <w:rFonts w:ascii="Times New Roman" w:hAnsi="Times New Roman"/>
          <w:b/>
          <w:sz w:val="27"/>
          <w:szCs w:val="27"/>
          <w:lang w:val="vi-VN"/>
        </w:rPr>
        <w:t xml:space="preserve"> </w:t>
      </w:r>
      <w:r w:rsidR="004B0BD3" w:rsidRPr="004B0BD3">
        <w:rPr>
          <w:rFonts w:ascii="Times New Roman" w:hAnsi="Times New Roman"/>
          <w:b/>
          <w:sz w:val="27"/>
          <w:szCs w:val="27"/>
        </w:rPr>
        <w:t>31/8/2020</w:t>
      </w:r>
      <w:r w:rsidR="004B0BD3">
        <w:rPr>
          <w:rFonts w:ascii="Times New Roman" w:hAnsi="Times New Roman"/>
          <w:sz w:val="27"/>
          <w:szCs w:val="27"/>
        </w:rPr>
        <w:t xml:space="preserve"> </w:t>
      </w:r>
      <w:r w:rsidR="00B60A50" w:rsidRPr="004B0BD3">
        <w:rPr>
          <w:rFonts w:ascii="Times New Roman" w:hAnsi="Times New Roman"/>
          <w:sz w:val="27"/>
          <w:szCs w:val="27"/>
          <w:lang w:val="pt-BR"/>
        </w:rPr>
        <w:t xml:space="preserve">để </w:t>
      </w:r>
      <w:r w:rsidRPr="004B0BD3">
        <w:rPr>
          <w:rFonts w:ascii="Times New Roman" w:hAnsi="Times New Roman"/>
          <w:sz w:val="27"/>
          <w:szCs w:val="27"/>
          <w:lang w:val="pt-BR"/>
        </w:rPr>
        <w:t xml:space="preserve">tổng </w:t>
      </w:r>
      <w:r w:rsidR="004B0BD3">
        <w:rPr>
          <w:rFonts w:ascii="Times New Roman" w:hAnsi="Times New Roman"/>
          <w:sz w:val="27"/>
          <w:szCs w:val="27"/>
          <w:lang w:val="pt-BR"/>
        </w:rPr>
        <w:t xml:space="preserve">hợp báo cáo </w:t>
      </w:r>
      <w:r w:rsidR="004B0BD3" w:rsidRPr="004B0BD3">
        <w:rPr>
          <w:rFonts w:ascii="Times New Roman" w:hAnsi="Times New Roman"/>
          <w:sz w:val="27"/>
          <w:szCs w:val="27"/>
          <w:lang w:val="pt-BR"/>
        </w:rPr>
        <w:t>Chính phủ</w:t>
      </w:r>
      <w:r w:rsidR="004B0BD3">
        <w:rPr>
          <w:rFonts w:ascii="Times New Roman" w:hAnsi="Times New Roman"/>
          <w:sz w:val="27"/>
          <w:szCs w:val="27"/>
          <w:lang w:val="pt-BR"/>
        </w:rPr>
        <w:t>, Thủ tướng Chính phủ</w:t>
      </w:r>
      <w:r w:rsidRPr="004B0BD3">
        <w:rPr>
          <w:rFonts w:ascii="Times New Roman" w:hAnsi="Times New Roman"/>
          <w:sz w:val="27"/>
          <w:szCs w:val="27"/>
          <w:lang w:val="pt-BR"/>
        </w:rPr>
        <w:t>.</w:t>
      </w:r>
      <w:r w:rsidRPr="004B0BD3">
        <w:rPr>
          <w:rFonts w:ascii="Times New Roman" w:hAnsi="Times New Roman"/>
          <w:sz w:val="27"/>
          <w:szCs w:val="27"/>
        </w:rPr>
        <w:t xml:space="preserve"> </w:t>
      </w:r>
      <w:r w:rsidRPr="004B0BD3">
        <w:rPr>
          <w:rFonts w:ascii="Times New Roman" w:hAnsi="Times New Roman"/>
          <w:i/>
          <w:sz w:val="27"/>
          <w:szCs w:val="27"/>
        </w:rPr>
        <w:t xml:space="preserve">(File mềm </w:t>
      </w:r>
      <w:r w:rsidR="00275BB0" w:rsidRPr="004B0BD3">
        <w:rPr>
          <w:rFonts w:ascii="Times New Roman" w:hAnsi="Times New Roman"/>
          <w:i/>
          <w:sz w:val="27"/>
          <w:szCs w:val="27"/>
        </w:rPr>
        <w:t>gửi về địa chỉ Email</w:t>
      </w:r>
      <w:r w:rsidRPr="004B0BD3">
        <w:rPr>
          <w:rFonts w:ascii="Times New Roman" w:hAnsi="Times New Roman"/>
          <w:i/>
          <w:sz w:val="27"/>
          <w:szCs w:val="27"/>
        </w:rPr>
        <w:t xml:space="preserve">: </w:t>
      </w:r>
      <w:hyperlink r:id="rId9" w:history="1">
        <w:r w:rsidR="004B0BD3" w:rsidRPr="00440592">
          <w:rPr>
            <w:rStyle w:val="Hyperlink"/>
            <w:rFonts w:ascii="Times New Roman" w:hAnsi="Times New Roman"/>
            <w:i/>
            <w:sz w:val="27"/>
            <w:szCs w:val="27"/>
          </w:rPr>
          <w:t>lvanke@yahoo.com.vn</w:t>
        </w:r>
      </w:hyperlink>
      <w:r w:rsidRPr="004B0BD3">
        <w:rPr>
          <w:rFonts w:ascii="Times New Roman" w:hAnsi="Times New Roman"/>
          <w:i/>
          <w:sz w:val="27"/>
          <w:szCs w:val="27"/>
        </w:rPr>
        <w:t>)</w:t>
      </w:r>
      <w:r w:rsidR="004B0BD3">
        <w:rPr>
          <w:rFonts w:ascii="Times New Roman" w:hAnsi="Times New Roman"/>
          <w:i/>
          <w:sz w:val="27"/>
          <w:szCs w:val="27"/>
        </w:rPr>
        <w:t>.</w:t>
      </w:r>
    </w:p>
    <w:p w14:paraId="4B2A706C" w14:textId="7B71D329" w:rsidR="004B0BD3" w:rsidRPr="004B0BD3" w:rsidRDefault="004B0BD3" w:rsidP="004B0BD3">
      <w:pPr>
        <w:spacing w:before="100" w:after="100" w:line="320" w:lineRule="atLeast"/>
        <w:ind w:firstLine="720"/>
        <w:jc w:val="both"/>
        <w:rPr>
          <w:rFonts w:ascii="Times New Roman" w:hAnsi="Times New Roman"/>
          <w:sz w:val="27"/>
          <w:szCs w:val="27"/>
        </w:rPr>
      </w:pPr>
      <w:r w:rsidRPr="004B0BD3">
        <w:rPr>
          <w:rFonts w:ascii="Times New Roman" w:hAnsi="Times New Roman"/>
          <w:sz w:val="27"/>
          <w:szCs w:val="27"/>
        </w:rPr>
        <w:t>Trân trọng cảm ơn./.</w:t>
      </w:r>
    </w:p>
    <w:tbl>
      <w:tblPr>
        <w:tblW w:w="0" w:type="auto"/>
        <w:tblLook w:val="01E0" w:firstRow="1" w:lastRow="1" w:firstColumn="1" w:lastColumn="1" w:noHBand="0" w:noVBand="0"/>
      </w:tblPr>
      <w:tblGrid>
        <w:gridCol w:w="4638"/>
        <w:gridCol w:w="4650"/>
      </w:tblGrid>
      <w:tr w:rsidR="00CB5F4C" w:rsidRPr="00037ABA" w14:paraId="5CDDFB6B" w14:textId="77777777" w:rsidTr="00F33791">
        <w:tc>
          <w:tcPr>
            <w:tcW w:w="4638" w:type="dxa"/>
            <w:shd w:val="clear" w:color="auto" w:fill="auto"/>
          </w:tcPr>
          <w:p w14:paraId="7FE03143" w14:textId="77777777" w:rsidR="00B5470E" w:rsidRDefault="00B5470E" w:rsidP="00E40A7B">
            <w:pPr>
              <w:tabs>
                <w:tab w:val="center" w:pos="4320"/>
                <w:tab w:val="right" w:pos="8640"/>
              </w:tabs>
              <w:spacing w:before="100" w:after="100" w:line="320" w:lineRule="atLeast"/>
              <w:jc w:val="both"/>
              <w:rPr>
                <w:rFonts w:ascii="Times New Roman" w:hAnsi="Times New Roman"/>
                <w:b/>
                <w:i/>
                <w:sz w:val="22"/>
                <w:szCs w:val="22"/>
              </w:rPr>
            </w:pPr>
          </w:p>
          <w:p w14:paraId="56CEC735" w14:textId="77777777" w:rsidR="00CB5F4C" w:rsidRPr="00B5470E" w:rsidRDefault="00CB5F4C" w:rsidP="00F33791">
            <w:pPr>
              <w:tabs>
                <w:tab w:val="center" w:pos="4320"/>
                <w:tab w:val="right" w:pos="8640"/>
              </w:tabs>
              <w:jc w:val="both"/>
              <w:rPr>
                <w:rFonts w:ascii="Times New Roman" w:hAnsi="Times New Roman"/>
                <w:b/>
                <w:i/>
                <w:sz w:val="24"/>
              </w:rPr>
            </w:pPr>
            <w:r w:rsidRPr="00B5470E">
              <w:rPr>
                <w:rFonts w:ascii="Times New Roman" w:hAnsi="Times New Roman"/>
                <w:b/>
                <w:i/>
                <w:sz w:val="24"/>
              </w:rPr>
              <w:t>Nơi nhận:</w:t>
            </w:r>
          </w:p>
          <w:p w14:paraId="55BD1D6F" w14:textId="77777777" w:rsidR="00CB5F4C" w:rsidRDefault="00CB5F4C" w:rsidP="00F33791">
            <w:pPr>
              <w:tabs>
                <w:tab w:val="center" w:pos="4320"/>
                <w:tab w:val="right" w:pos="8640"/>
              </w:tabs>
              <w:jc w:val="both"/>
              <w:rPr>
                <w:rFonts w:ascii="Times New Roman" w:hAnsi="Times New Roman"/>
                <w:sz w:val="22"/>
                <w:szCs w:val="22"/>
              </w:rPr>
            </w:pPr>
            <w:r w:rsidRPr="00037ABA">
              <w:rPr>
                <w:rFonts w:ascii="Times New Roman" w:hAnsi="Times New Roman"/>
                <w:sz w:val="22"/>
                <w:szCs w:val="22"/>
              </w:rPr>
              <w:t xml:space="preserve"> - Như trên;</w:t>
            </w:r>
          </w:p>
          <w:p w14:paraId="531F1BB7" w14:textId="77777777" w:rsidR="00CB5F4C" w:rsidRPr="00037ABA" w:rsidRDefault="00CB5F4C" w:rsidP="00F33791">
            <w:pPr>
              <w:tabs>
                <w:tab w:val="center" w:pos="4320"/>
                <w:tab w:val="right" w:pos="8640"/>
              </w:tabs>
              <w:jc w:val="both"/>
              <w:rPr>
                <w:rFonts w:ascii="Times New Roman" w:hAnsi="Times New Roman"/>
                <w:sz w:val="22"/>
                <w:szCs w:val="22"/>
              </w:rPr>
            </w:pPr>
            <w:r>
              <w:rPr>
                <w:rFonts w:ascii="Times New Roman" w:hAnsi="Times New Roman"/>
                <w:sz w:val="22"/>
                <w:szCs w:val="22"/>
              </w:rPr>
              <w:t xml:space="preserve"> - Bộ trưởng Phạm Hồng Hà (để b/c)</w:t>
            </w:r>
          </w:p>
          <w:p w14:paraId="6B772700" w14:textId="77777777" w:rsidR="00CB5F4C" w:rsidRPr="00037ABA" w:rsidRDefault="00CB5F4C" w:rsidP="00F33791">
            <w:pPr>
              <w:tabs>
                <w:tab w:val="center" w:pos="4320"/>
                <w:tab w:val="right" w:pos="8640"/>
              </w:tabs>
              <w:rPr>
                <w:rFonts w:ascii="Times New Roman" w:hAnsi="Times New Roman"/>
                <w:sz w:val="26"/>
              </w:rPr>
            </w:pPr>
            <w:r>
              <w:rPr>
                <w:rFonts w:ascii="Times New Roman" w:hAnsi="Times New Roman"/>
                <w:sz w:val="22"/>
                <w:szCs w:val="22"/>
              </w:rPr>
              <w:t xml:space="preserve"> </w:t>
            </w:r>
            <w:r w:rsidRPr="00037ABA">
              <w:rPr>
                <w:rFonts w:ascii="Times New Roman" w:hAnsi="Times New Roman"/>
                <w:sz w:val="22"/>
                <w:szCs w:val="22"/>
              </w:rPr>
              <w:t>- Lưu: VT, VLXD.</w:t>
            </w:r>
          </w:p>
        </w:tc>
        <w:tc>
          <w:tcPr>
            <w:tcW w:w="4650" w:type="dxa"/>
            <w:shd w:val="clear" w:color="auto" w:fill="auto"/>
          </w:tcPr>
          <w:p w14:paraId="55201DF0" w14:textId="77777777" w:rsidR="00CB5F4C" w:rsidRPr="00037ABA" w:rsidRDefault="00CB5F4C" w:rsidP="00F33791">
            <w:pPr>
              <w:tabs>
                <w:tab w:val="center" w:pos="4320"/>
                <w:tab w:val="right" w:pos="8640"/>
              </w:tabs>
              <w:jc w:val="center"/>
              <w:rPr>
                <w:rFonts w:ascii="Times New Roman" w:hAnsi="Times New Roman"/>
                <w:sz w:val="26"/>
                <w:szCs w:val="26"/>
              </w:rPr>
            </w:pPr>
            <w:r w:rsidRPr="00037ABA">
              <w:rPr>
                <w:rFonts w:ascii="Times New Roman" w:hAnsi="Times New Roman"/>
                <w:b/>
                <w:sz w:val="26"/>
                <w:szCs w:val="26"/>
              </w:rPr>
              <w:t>KT. BỘ TRƯỞNG</w:t>
            </w:r>
          </w:p>
          <w:p w14:paraId="4C29729A" w14:textId="77777777" w:rsidR="00CB5F4C" w:rsidRPr="00037ABA" w:rsidRDefault="00CB5F4C" w:rsidP="00F33791">
            <w:pPr>
              <w:tabs>
                <w:tab w:val="center" w:pos="4320"/>
                <w:tab w:val="right" w:pos="8640"/>
              </w:tabs>
              <w:jc w:val="center"/>
              <w:rPr>
                <w:rFonts w:ascii="Times New Roman" w:hAnsi="Times New Roman"/>
                <w:sz w:val="26"/>
                <w:szCs w:val="26"/>
              </w:rPr>
            </w:pPr>
            <w:r w:rsidRPr="00037ABA">
              <w:rPr>
                <w:rFonts w:ascii="Times New Roman" w:hAnsi="Times New Roman"/>
                <w:b/>
                <w:sz w:val="26"/>
                <w:szCs w:val="26"/>
              </w:rPr>
              <w:t>THỨ TRƯỞNG</w:t>
            </w:r>
          </w:p>
          <w:p w14:paraId="6D1E65CB" w14:textId="77777777" w:rsidR="00CB5F4C" w:rsidRPr="00037ABA" w:rsidRDefault="00CB5F4C" w:rsidP="00F33791">
            <w:pPr>
              <w:tabs>
                <w:tab w:val="center" w:pos="4320"/>
                <w:tab w:val="right" w:pos="8640"/>
              </w:tabs>
              <w:spacing w:before="100" w:after="100"/>
              <w:rPr>
                <w:rFonts w:ascii="Times New Roman" w:hAnsi="Times New Roman"/>
              </w:rPr>
            </w:pPr>
          </w:p>
          <w:p w14:paraId="2999D511" w14:textId="72C9BAEF" w:rsidR="00DC1E12" w:rsidRPr="006B7A2E" w:rsidRDefault="00CB5F4C" w:rsidP="00DC1E12">
            <w:pPr>
              <w:tabs>
                <w:tab w:val="center" w:pos="4320"/>
                <w:tab w:val="right" w:pos="8640"/>
              </w:tabs>
              <w:spacing w:before="100" w:after="100" w:line="320" w:lineRule="atLeast"/>
              <w:rPr>
                <w:rFonts w:ascii="Times New Roman" w:hAnsi="Times New Roman"/>
              </w:rPr>
            </w:pPr>
            <w:r>
              <w:rPr>
                <w:rFonts w:ascii="Times New Roman" w:hAnsi="Times New Roman"/>
              </w:rPr>
              <w:t xml:space="preserve">                         </w:t>
            </w:r>
            <w:r w:rsidR="00DC1E12" w:rsidRPr="006B7A2E">
              <w:rPr>
                <w:rFonts w:ascii="Times New Roman" w:hAnsi="Times New Roman"/>
              </w:rPr>
              <w:t>(đã ký)</w:t>
            </w:r>
          </w:p>
          <w:p w14:paraId="7BF0B70C" w14:textId="3B403764" w:rsidR="00F33791" w:rsidRDefault="00F33791" w:rsidP="00E40A7B">
            <w:pPr>
              <w:tabs>
                <w:tab w:val="center" w:pos="4320"/>
                <w:tab w:val="right" w:pos="8640"/>
              </w:tabs>
              <w:spacing w:before="100" w:after="100" w:line="320" w:lineRule="atLeast"/>
              <w:rPr>
                <w:rFonts w:ascii="Times New Roman" w:hAnsi="Times New Roman"/>
              </w:rPr>
            </w:pPr>
          </w:p>
          <w:p w14:paraId="31531F21" w14:textId="77777777" w:rsidR="00CB5F4C" w:rsidRPr="00037ABA" w:rsidRDefault="00CB5F4C" w:rsidP="00E40A7B">
            <w:pPr>
              <w:tabs>
                <w:tab w:val="center" w:pos="4320"/>
                <w:tab w:val="right" w:pos="8640"/>
              </w:tabs>
              <w:spacing w:before="100" w:after="100" w:line="320" w:lineRule="atLeast"/>
              <w:jc w:val="center"/>
              <w:rPr>
                <w:rFonts w:ascii="Times New Roman" w:hAnsi="Times New Roman"/>
                <w:b/>
              </w:rPr>
            </w:pPr>
            <w:r w:rsidRPr="00037ABA">
              <w:rPr>
                <w:rFonts w:ascii="Times New Roman" w:hAnsi="Times New Roman"/>
                <w:b/>
              </w:rPr>
              <w:t>Nguyễn Văn Sinh</w:t>
            </w:r>
          </w:p>
        </w:tc>
      </w:tr>
    </w:tbl>
    <w:p w14:paraId="4B032E2F" w14:textId="3638C73D" w:rsidR="00CB5F4C" w:rsidRDefault="00CB5F4C" w:rsidP="00E40A7B">
      <w:pPr>
        <w:keepNext/>
        <w:widowControl w:val="0"/>
        <w:spacing w:before="100" w:after="100" w:line="320" w:lineRule="atLeast"/>
        <w:ind w:firstLine="720"/>
        <w:jc w:val="both"/>
        <w:rPr>
          <w:rFonts w:ascii="Times New Roman" w:hAnsi="Times New Roman"/>
          <w:lang w:val="pt-BR"/>
        </w:rPr>
        <w:sectPr w:rsidR="00CB5F4C" w:rsidSect="00CD42F2">
          <w:pgSz w:w="11907" w:h="16840" w:code="9"/>
          <w:pgMar w:top="1134" w:right="1134" w:bottom="1134" w:left="1701" w:header="720" w:footer="720" w:gutter="0"/>
          <w:cols w:space="720"/>
          <w:docGrid w:linePitch="381"/>
        </w:sectPr>
      </w:pPr>
    </w:p>
    <w:p w14:paraId="540F93A5" w14:textId="2E6E3EED" w:rsidR="00CE26F6" w:rsidRPr="009F5883" w:rsidRDefault="009F5883" w:rsidP="00E40A7B">
      <w:pPr>
        <w:spacing w:before="100" w:after="100" w:line="320" w:lineRule="atLeast"/>
        <w:ind w:firstLine="720"/>
        <w:jc w:val="center"/>
        <w:rPr>
          <w:rFonts w:ascii="Times New Roman" w:eastAsia="Calibri" w:hAnsi="Times New Roman" w:cstheme="minorBidi"/>
          <w:b/>
          <w:szCs w:val="28"/>
        </w:rPr>
      </w:pPr>
      <w:r w:rsidRPr="009F5883">
        <w:rPr>
          <w:rFonts w:ascii="Times New Roman" w:eastAsia="Calibri" w:hAnsi="Times New Roman" w:cstheme="minorBidi"/>
          <w:b/>
          <w:szCs w:val="28"/>
        </w:rPr>
        <w:lastRenderedPageBreak/>
        <w:t>ĐỀ CƯƠNG</w:t>
      </w:r>
    </w:p>
    <w:p w14:paraId="74A00139" w14:textId="2ECDED12" w:rsidR="00CE26F6" w:rsidRPr="00F328A4" w:rsidRDefault="00E83F15" w:rsidP="00E40A7B">
      <w:pPr>
        <w:spacing w:before="100" w:after="100" w:line="320" w:lineRule="atLeast"/>
        <w:ind w:firstLine="720"/>
        <w:jc w:val="center"/>
        <w:rPr>
          <w:rFonts w:ascii="Times New Roman" w:hAnsi="Times New Roman"/>
          <w:b/>
          <w:szCs w:val="28"/>
          <w:lang w:val="pt-BR"/>
        </w:rPr>
      </w:pPr>
      <w:r w:rsidRPr="00F328A4">
        <w:rPr>
          <w:rFonts w:ascii="Times New Roman" w:eastAsia="Calibri" w:hAnsi="Times New Roman" w:cstheme="minorBidi"/>
          <w:b/>
          <w:szCs w:val="28"/>
        </w:rPr>
        <w:t>Báo cáo tổng k</w:t>
      </w:r>
      <w:r w:rsidR="009F5883" w:rsidRPr="00F328A4">
        <w:rPr>
          <w:rFonts w:ascii="Times New Roman" w:eastAsia="Calibri" w:hAnsi="Times New Roman" w:cstheme="minorBidi"/>
          <w:b/>
          <w:szCs w:val="28"/>
        </w:rPr>
        <w:t>ế</w:t>
      </w:r>
      <w:r w:rsidRPr="00F328A4">
        <w:rPr>
          <w:rFonts w:ascii="Times New Roman" w:eastAsia="Calibri" w:hAnsi="Times New Roman" w:cstheme="minorBidi"/>
          <w:b/>
          <w:szCs w:val="28"/>
        </w:rPr>
        <w:t xml:space="preserve">t </w:t>
      </w:r>
      <w:r w:rsidR="00CE26F6" w:rsidRPr="00F328A4">
        <w:rPr>
          <w:rFonts w:ascii="Times New Roman" w:eastAsia="Calibri" w:hAnsi="Times New Roman" w:cstheme="minorBidi"/>
          <w:b/>
          <w:szCs w:val="28"/>
        </w:rPr>
        <w:t xml:space="preserve">10 năm thực hiện </w:t>
      </w:r>
      <w:r w:rsidR="00CE26F6" w:rsidRPr="00F328A4">
        <w:rPr>
          <w:rFonts w:ascii="Times New Roman" w:hAnsi="Times New Roman"/>
          <w:b/>
          <w:szCs w:val="28"/>
          <w:lang w:val="pt-BR"/>
        </w:rPr>
        <w:t>Quyết định số 567/QĐ-TTg ngày 28/4/2010 của Thủ tướng Chính phủ về việc phê duyệt Chương trình phát triển vật liệu xây không nung đến năm 2020.</w:t>
      </w:r>
    </w:p>
    <w:p w14:paraId="395BD135" w14:textId="2D577DF5" w:rsidR="00AE2C06" w:rsidRPr="00F328A4" w:rsidRDefault="00AE2C06" w:rsidP="00E40A7B">
      <w:pPr>
        <w:keepNext/>
        <w:spacing w:before="100" w:after="100" w:line="320" w:lineRule="atLeast"/>
        <w:jc w:val="center"/>
        <w:rPr>
          <w:rFonts w:ascii="Times New Roman" w:eastAsia="Calibri" w:hAnsi="Times New Roman" w:cstheme="minorBidi"/>
          <w:i/>
          <w:szCs w:val="28"/>
        </w:rPr>
      </w:pPr>
      <w:r w:rsidRPr="00F328A4">
        <w:rPr>
          <w:rFonts w:ascii="Times New Roman" w:eastAsia="Calibri" w:hAnsi="Times New Roman" w:cstheme="minorBidi"/>
          <w:i/>
          <w:szCs w:val="28"/>
        </w:rPr>
        <w:t>(Kèm theo văn bản số</w:t>
      </w:r>
      <w:r w:rsidR="00DC1E12">
        <w:rPr>
          <w:rFonts w:ascii="Times New Roman" w:eastAsia="Calibri" w:hAnsi="Times New Roman" w:cstheme="minorBidi"/>
          <w:i/>
          <w:szCs w:val="28"/>
        </w:rPr>
        <w:t xml:space="preserve"> 2471</w:t>
      </w:r>
      <w:r w:rsidRPr="00F328A4">
        <w:rPr>
          <w:rFonts w:ascii="Times New Roman" w:eastAsia="Calibri" w:hAnsi="Times New Roman" w:cstheme="minorBidi"/>
          <w:i/>
          <w:szCs w:val="28"/>
        </w:rPr>
        <w:t xml:space="preserve">/BXD-VLXD ngày </w:t>
      </w:r>
      <w:r w:rsidR="00DC1E12">
        <w:rPr>
          <w:rFonts w:ascii="Times New Roman" w:eastAsia="Calibri" w:hAnsi="Times New Roman" w:cstheme="minorBidi"/>
          <w:i/>
          <w:szCs w:val="28"/>
        </w:rPr>
        <w:t>25</w:t>
      </w:r>
      <w:r w:rsidRPr="00F328A4">
        <w:rPr>
          <w:rFonts w:ascii="Times New Roman" w:eastAsia="Calibri" w:hAnsi="Times New Roman" w:cstheme="minorBidi"/>
          <w:i/>
          <w:szCs w:val="28"/>
        </w:rPr>
        <w:t>/</w:t>
      </w:r>
      <w:r w:rsidR="005D2695" w:rsidRPr="00F328A4">
        <w:rPr>
          <w:rFonts w:ascii="Times New Roman" w:eastAsia="Calibri" w:hAnsi="Times New Roman" w:cstheme="minorBidi"/>
          <w:i/>
          <w:szCs w:val="28"/>
        </w:rPr>
        <w:t>5</w:t>
      </w:r>
      <w:r w:rsidRPr="00F328A4">
        <w:rPr>
          <w:rFonts w:ascii="Times New Roman" w:eastAsia="Calibri" w:hAnsi="Times New Roman" w:cstheme="minorBidi"/>
          <w:i/>
          <w:szCs w:val="28"/>
        </w:rPr>
        <w:t>/20</w:t>
      </w:r>
      <w:r w:rsidR="00CB5F4C" w:rsidRPr="00F328A4">
        <w:rPr>
          <w:rFonts w:ascii="Times New Roman" w:eastAsia="Calibri" w:hAnsi="Times New Roman" w:cstheme="minorBidi"/>
          <w:i/>
          <w:szCs w:val="28"/>
        </w:rPr>
        <w:t xml:space="preserve">20 </w:t>
      </w:r>
      <w:r w:rsidRPr="00F328A4">
        <w:rPr>
          <w:rFonts w:ascii="Times New Roman" w:eastAsia="Calibri" w:hAnsi="Times New Roman" w:cstheme="minorBidi"/>
          <w:i/>
          <w:szCs w:val="28"/>
        </w:rPr>
        <w:t>của Bộ Xây dựng)</w:t>
      </w:r>
    </w:p>
    <w:p w14:paraId="47B452F2" w14:textId="075852B4" w:rsidR="00B33117" w:rsidRPr="00F328A4" w:rsidRDefault="00B5470E" w:rsidP="00E40A7B">
      <w:pPr>
        <w:keepNext/>
        <w:widowControl w:val="0"/>
        <w:spacing w:before="100" w:after="100" w:line="320" w:lineRule="atLeast"/>
        <w:ind w:firstLine="720"/>
        <w:jc w:val="both"/>
        <w:rPr>
          <w:rFonts w:ascii="Times New Roman" w:hAnsi="Times New Roman"/>
          <w:b/>
          <w:szCs w:val="28"/>
          <w:lang w:val="pt-BR"/>
        </w:rPr>
      </w:pPr>
      <w:r w:rsidRPr="00F328A4">
        <w:rPr>
          <w:rFonts w:ascii="Times New Roman" w:eastAsia="Calibri" w:hAnsi="Times New Roman" w:cstheme="minorBidi"/>
          <w:b/>
          <w:szCs w:val="28"/>
          <w:lang w:val="pt-BR"/>
        </w:rPr>
        <w:t>I</w:t>
      </w:r>
      <w:r w:rsidR="004A1CA5" w:rsidRPr="00F328A4">
        <w:rPr>
          <w:rFonts w:ascii="Times New Roman" w:eastAsia="Calibri" w:hAnsi="Times New Roman" w:cstheme="minorBidi"/>
          <w:b/>
          <w:szCs w:val="28"/>
          <w:lang w:val="pt-BR"/>
        </w:rPr>
        <w:t>.</w:t>
      </w:r>
      <w:r w:rsidR="00B60A50" w:rsidRPr="00F328A4">
        <w:rPr>
          <w:rFonts w:ascii="Times New Roman" w:eastAsia="Calibri" w:hAnsi="Times New Roman" w:cstheme="minorBidi"/>
          <w:b/>
          <w:szCs w:val="28"/>
          <w:lang w:val="pt-BR"/>
        </w:rPr>
        <w:t xml:space="preserve"> Kết quả thực hiện </w:t>
      </w:r>
      <w:r w:rsidR="00B60A50" w:rsidRPr="00F328A4">
        <w:rPr>
          <w:rFonts w:ascii="Times New Roman" w:hAnsi="Times New Roman"/>
          <w:b/>
          <w:szCs w:val="28"/>
          <w:lang w:val="pt-BR"/>
        </w:rPr>
        <w:t>Quyết định số 567/QĐ-TTg ngày 28</w:t>
      </w:r>
      <w:r w:rsidR="002D2985">
        <w:rPr>
          <w:rFonts w:ascii="Times New Roman" w:hAnsi="Times New Roman"/>
          <w:b/>
          <w:szCs w:val="28"/>
          <w:lang w:val="pt-BR"/>
        </w:rPr>
        <w:t>/4/2010 của Thủ tướng Chính phủ</w:t>
      </w:r>
    </w:p>
    <w:p w14:paraId="0C732091" w14:textId="77777777" w:rsidR="009F5883" w:rsidRPr="00F328A4" w:rsidRDefault="00B33117" w:rsidP="00E40A7B">
      <w:pPr>
        <w:pStyle w:val="ListParagraph"/>
        <w:keepNext/>
        <w:widowControl w:val="0"/>
        <w:numPr>
          <w:ilvl w:val="0"/>
          <w:numId w:val="6"/>
        </w:numPr>
        <w:spacing w:before="100" w:after="100" w:line="320" w:lineRule="atLeast"/>
        <w:jc w:val="both"/>
        <w:rPr>
          <w:rFonts w:ascii="Times New Roman" w:hAnsi="Times New Roman"/>
          <w:szCs w:val="28"/>
          <w:lang w:val="pt-BR"/>
        </w:rPr>
      </w:pPr>
      <w:r w:rsidRPr="00F328A4">
        <w:rPr>
          <w:rFonts w:ascii="Times New Roman" w:hAnsi="Times New Roman"/>
          <w:b/>
          <w:szCs w:val="28"/>
          <w:lang w:val="pt-BR"/>
        </w:rPr>
        <w:t>Công tác chỉ đạo điều hành</w:t>
      </w:r>
      <w:r w:rsidR="007551B7" w:rsidRPr="00F328A4">
        <w:rPr>
          <w:rFonts w:ascii="Times New Roman" w:hAnsi="Times New Roman"/>
          <w:b/>
          <w:szCs w:val="28"/>
          <w:lang w:val="pt-BR"/>
        </w:rPr>
        <w:t xml:space="preserve"> </w:t>
      </w:r>
    </w:p>
    <w:p w14:paraId="6BDEDDB6" w14:textId="3FAF1B38" w:rsidR="00B33117" w:rsidRPr="00F328A4" w:rsidRDefault="007551B7" w:rsidP="00E40A7B">
      <w:pPr>
        <w:pStyle w:val="ListParagraph"/>
        <w:keepNext/>
        <w:widowControl w:val="0"/>
        <w:spacing w:before="100" w:after="100" w:line="320" w:lineRule="atLeast"/>
        <w:ind w:left="1080"/>
        <w:jc w:val="both"/>
        <w:rPr>
          <w:rFonts w:ascii="Times New Roman" w:hAnsi="Times New Roman"/>
          <w:szCs w:val="28"/>
          <w:lang w:val="pt-BR"/>
        </w:rPr>
      </w:pPr>
      <w:r w:rsidRPr="00F328A4">
        <w:rPr>
          <w:rFonts w:ascii="Times New Roman" w:hAnsi="Times New Roman"/>
          <w:szCs w:val="28"/>
          <w:lang w:val="pt-BR"/>
        </w:rPr>
        <w:t>Các văn bản</w:t>
      </w:r>
      <w:r w:rsidR="00B56320" w:rsidRPr="00F328A4">
        <w:rPr>
          <w:rFonts w:ascii="Times New Roman" w:hAnsi="Times New Roman"/>
          <w:szCs w:val="28"/>
          <w:lang w:val="pt-BR"/>
        </w:rPr>
        <w:t xml:space="preserve"> chính sách của địa phương đã ban hành </w:t>
      </w:r>
      <w:r w:rsidR="009F5883" w:rsidRPr="00F328A4">
        <w:rPr>
          <w:rFonts w:ascii="Times New Roman" w:hAnsi="Times New Roman"/>
          <w:szCs w:val="28"/>
          <w:lang w:val="pt-BR"/>
        </w:rPr>
        <w:t>triển khai</w:t>
      </w:r>
      <w:r w:rsidR="00B56320" w:rsidRPr="00F328A4">
        <w:rPr>
          <w:rFonts w:ascii="Times New Roman" w:hAnsi="Times New Roman"/>
          <w:szCs w:val="28"/>
          <w:lang w:val="pt-BR"/>
        </w:rPr>
        <w:t xml:space="preserve"> thực hiện Quyết định</w:t>
      </w:r>
      <w:r w:rsidR="009F5883" w:rsidRPr="00F328A4">
        <w:rPr>
          <w:rFonts w:ascii="Times New Roman" w:hAnsi="Times New Roman"/>
          <w:szCs w:val="28"/>
          <w:lang w:val="pt-BR"/>
        </w:rPr>
        <w:t xml:space="preserve"> của Thủ tướng Chính phủ</w:t>
      </w:r>
    </w:p>
    <w:p w14:paraId="5FEC7A1D" w14:textId="77777777" w:rsidR="00B33117" w:rsidRPr="00F328A4" w:rsidRDefault="00B33117" w:rsidP="00E40A7B">
      <w:pPr>
        <w:pStyle w:val="ListParagraph"/>
        <w:keepNext/>
        <w:widowControl w:val="0"/>
        <w:numPr>
          <w:ilvl w:val="0"/>
          <w:numId w:val="6"/>
        </w:numPr>
        <w:spacing w:before="100" w:after="100" w:line="320" w:lineRule="atLeast"/>
        <w:jc w:val="both"/>
        <w:rPr>
          <w:rFonts w:ascii="Times New Roman" w:hAnsi="Times New Roman"/>
          <w:b/>
          <w:szCs w:val="28"/>
          <w:lang w:val="pt-BR"/>
        </w:rPr>
      </w:pPr>
      <w:r w:rsidRPr="00F328A4">
        <w:rPr>
          <w:rFonts w:ascii="Times New Roman" w:hAnsi="Times New Roman"/>
          <w:b/>
          <w:szCs w:val="28"/>
        </w:rPr>
        <w:t xml:space="preserve">Tình hình đầu tư sản xuất VLXKN </w:t>
      </w:r>
    </w:p>
    <w:p w14:paraId="30E5B46F" w14:textId="77777777" w:rsidR="009F5883" w:rsidRPr="00F328A4" w:rsidRDefault="00B33117" w:rsidP="00E40A7B">
      <w:pPr>
        <w:pStyle w:val="ListParagraph"/>
        <w:numPr>
          <w:ilvl w:val="1"/>
          <w:numId w:val="6"/>
        </w:numPr>
        <w:spacing w:before="100" w:after="100" w:line="320" w:lineRule="atLeast"/>
        <w:ind w:left="1134" w:hanging="424"/>
        <w:jc w:val="both"/>
        <w:rPr>
          <w:rFonts w:ascii="Times New Roman" w:hAnsi="Times New Roman"/>
          <w:i/>
          <w:szCs w:val="28"/>
          <w:lang w:val="pt-BR"/>
        </w:rPr>
      </w:pPr>
      <w:r w:rsidRPr="00F328A4">
        <w:rPr>
          <w:rFonts w:ascii="Times New Roman" w:hAnsi="Times New Roman"/>
          <w:b/>
          <w:i/>
          <w:szCs w:val="28"/>
          <w:lang w:val="pt-BR"/>
        </w:rPr>
        <w:t>Tình hình đầu tư</w:t>
      </w:r>
    </w:p>
    <w:p w14:paraId="0E159310" w14:textId="746CF108" w:rsidR="00B33117" w:rsidRPr="00F328A4" w:rsidRDefault="009F5883" w:rsidP="00E40A7B">
      <w:pPr>
        <w:pStyle w:val="ListParagraph"/>
        <w:spacing w:before="100" w:after="100" w:line="320" w:lineRule="atLeast"/>
        <w:ind w:left="1134"/>
        <w:jc w:val="both"/>
        <w:rPr>
          <w:rFonts w:ascii="Times New Roman" w:hAnsi="Times New Roman"/>
          <w:i/>
          <w:szCs w:val="28"/>
          <w:lang w:val="pt-BR"/>
        </w:rPr>
      </w:pPr>
      <w:r w:rsidRPr="00F328A4">
        <w:rPr>
          <w:rFonts w:ascii="Times New Roman" w:hAnsi="Times New Roman"/>
          <w:bCs/>
          <w:i/>
          <w:szCs w:val="28"/>
          <w:lang w:val="pt-BR"/>
        </w:rPr>
        <w:t xml:space="preserve">(Tổng hợp các thông tin về </w:t>
      </w:r>
      <w:r w:rsidR="00B33117" w:rsidRPr="00F328A4">
        <w:rPr>
          <w:rFonts w:ascii="Times New Roman" w:hAnsi="Times New Roman"/>
          <w:i/>
          <w:szCs w:val="28"/>
          <w:lang w:val="pt-BR"/>
        </w:rPr>
        <w:t>số lượng các dự án, chủng loại sản phẩm, quy mô, công suất, công nghệ sản xuất</w:t>
      </w:r>
      <w:r w:rsidRPr="00F328A4">
        <w:rPr>
          <w:rFonts w:ascii="Times New Roman" w:hAnsi="Times New Roman"/>
          <w:i/>
          <w:szCs w:val="28"/>
          <w:lang w:val="pt-BR"/>
        </w:rPr>
        <w:t xml:space="preserve">) </w:t>
      </w:r>
    </w:p>
    <w:p w14:paraId="7138B95D" w14:textId="77777777" w:rsidR="009F5883" w:rsidRPr="00F328A4" w:rsidRDefault="00B33117" w:rsidP="00E40A7B">
      <w:pPr>
        <w:pStyle w:val="ListParagraph"/>
        <w:numPr>
          <w:ilvl w:val="1"/>
          <w:numId w:val="6"/>
        </w:numPr>
        <w:spacing w:before="100" w:after="100" w:line="320" w:lineRule="atLeast"/>
        <w:ind w:left="1134" w:hanging="424"/>
        <w:jc w:val="both"/>
        <w:rPr>
          <w:rFonts w:ascii="Times New Roman" w:hAnsi="Times New Roman"/>
          <w:i/>
          <w:szCs w:val="28"/>
          <w:lang w:val="pt-BR"/>
        </w:rPr>
      </w:pPr>
      <w:r w:rsidRPr="00F328A4">
        <w:rPr>
          <w:rFonts w:ascii="Times New Roman" w:hAnsi="Times New Roman"/>
          <w:b/>
          <w:i/>
          <w:szCs w:val="28"/>
          <w:lang w:val="pt-BR"/>
        </w:rPr>
        <w:t xml:space="preserve">Tình hình sản xuất </w:t>
      </w:r>
    </w:p>
    <w:p w14:paraId="6CB78F32" w14:textId="33877580" w:rsidR="00B33117" w:rsidRPr="00F328A4" w:rsidRDefault="009F5883" w:rsidP="00E40A7B">
      <w:pPr>
        <w:pStyle w:val="ListParagraph"/>
        <w:spacing w:before="100" w:after="100" w:line="320" w:lineRule="atLeast"/>
        <w:ind w:left="1134"/>
        <w:jc w:val="both"/>
        <w:rPr>
          <w:rFonts w:ascii="Times New Roman" w:hAnsi="Times New Roman"/>
          <w:i/>
          <w:szCs w:val="28"/>
          <w:lang w:val="pt-BR"/>
        </w:rPr>
      </w:pPr>
      <w:r w:rsidRPr="00F328A4">
        <w:rPr>
          <w:rFonts w:ascii="Times New Roman" w:hAnsi="Times New Roman"/>
          <w:i/>
          <w:szCs w:val="28"/>
          <w:lang w:val="pt-BR"/>
        </w:rPr>
        <w:t>(</w:t>
      </w:r>
      <w:r w:rsidR="00B33117" w:rsidRPr="00F328A4">
        <w:rPr>
          <w:rFonts w:ascii="Times New Roman" w:hAnsi="Times New Roman"/>
          <w:i/>
          <w:szCs w:val="28"/>
          <w:lang w:val="pt-BR"/>
        </w:rPr>
        <w:t>Sản lượng</w:t>
      </w:r>
      <w:r w:rsidRPr="00F328A4">
        <w:rPr>
          <w:rFonts w:ascii="Times New Roman" w:hAnsi="Times New Roman"/>
          <w:i/>
          <w:szCs w:val="28"/>
          <w:lang w:val="pt-BR"/>
        </w:rPr>
        <w:t xml:space="preserve"> thực tế</w:t>
      </w:r>
      <w:r w:rsidR="00B33117" w:rsidRPr="00F328A4">
        <w:rPr>
          <w:rFonts w:ascii="Times New Roman" w:hAnsi="Times New Roman"/>
          <w:i/>
          <w:szCs w:val="28"/>
          <w:lang w:val="pt-BR"/>
        </w:rPr>
        <w:t xml:space="preserve">, chất lượng sản phẩm, </w:t>
      </w:r>
      <w:r w:rsidRPr="00F328A4">
        <w:rPr>
          <w:rFonts w:ascii="Times New Roman" w:hAnsi="Times New Roman"/>
          <w:i/>
          <w:szCs w:val="28"/>
          <w:lang w:val="pt-BR"/>
        </w:rPr>
        <w:t>mức độ</w:t>
      </w:r>
      <w:r w:rsidR="00B33117" w:rsidRPr="00F328A4">
        <w:rPr>
          <w:rFonts w:ascii="Times New Roman" w:hAnsi="Times New Roman"/>
          <w:i/>
          <w:szCs w:val="28"/>
          <w:lang w:val="pt-BR"/>
        </w:rPr>
        <w:t xml:space="preserve"> phát huy công suất của các dự án đã đầu tư)</w:t>
      </w:r>
    </w:p>
    <w:p w14:paraId="2E50A5CE" w14:textId="77777777" w:rsidR="009F5883" w:rsidRPr="00F328A4" w:rsidRDefault="00B33117" w:rsidP="00E40A7B">
      <w:pPr>
        <w:pStyle w:val="ListParagraph"/>
        <w:numPr>
          <w:ilvl w:val="1"/>
          <w:numId w:val="6"/>
        </w:numPr>
        <w:spacing w:before="100" w:after="100" w:line="320" w:lineRule="atLeast"/>
        <w:ind w:left="1134" w:hanging="424"/>
        <w:jc w:val="both"/>
        <w:rPr>
          <w:rFonts w:ascii="Times New Roman" w:hAnsi="Times New Roman"/>
          <w:i/>
          <w:szCs w:val="28"/>
          <w:lang w:val="pt-BR"/>
        </w:rPr>
      </w:pPr>
      <w:r w:rsidRPr="00F328A4">
        <w:rPr>
          <w:rFonts w:ascii="Times New Roman" w:hAnsi="Times New Roman"/>
          <w:b/>
          <w:i/>
          <w:szCs w:val="28"/>
          <w:lang w:val="pt-BR"/>
        </w:rPr>
        <w:t xml:space="preserve">Tình hình tiêu thụ, sử dụng VLXKN </w:t>
      </w:r>
    </w:p>
    <w:p w14:paraId="58FD6ED1" w14:textId="1267AC7B" w:rsidR="00B33117" w:rsidRPr="00F328A4" w:rsidRDefault="00B33117" w:rsidP="00E40A7B">
      <w:pPr>
        <w:pStyle w:val="ListParagraph"/>
        <w:spacing w:before="100" w:after="100" w:line="320" w:lineRule="atLeast"/>
        <w:ind w:left="1134"/>
        <w:jc w:val="both"/>
        <w:rPr>
          <w:rFonts w:ascii="Times New Roman" w:hAnsi="Times New Roman"/>
          <w:i/>
          <w:szCs w:val="28"/>
          <w:lang w:val="pt-BR"/>
        </w:rPr>
      </w:pPr>
      <w:r w:rsidRPr="00F328A4">
        <w:rPr>
          <w:rFonts w:ascii="Times New Roman" w:hAnsi="Times New Roman"/>
          <w:bCs/>
          <w:i/>
          <w:szCs w:val="28"/>
          <w:lang w:val="pt-BR"/>
        </w:rPr>
        <w:t>(</w:t>
      </w:r>
      <w:r w:rsidRPr="00F328A4">
        <w:rPr>
          <w:rFonts w:ascii="Times New Roman" w:hAnsi="Times New Roman"/>
          <w:i/>
          <w:szCs w:val="28"/>
          <w:lang w:val="pt-BR"/>
        </w:rPr>
        <w:t>Sản lượng tiêu thụ của các doanh nghiệp sản xuất; tình hì</w:t>
      </w:r>
      <w:r w:rsidR="00B56320" w:rsidRPr="00F328A4">
        <w:rPr>
          <w:rFonts w:ascii="Times New Roman" w:hAnsi="Times New Roman"/>
          <w:i/>
          <w:szCs w:val="28"/>
          <w:lang w:val="pt-BR"/>
        </w:rPr>
        <w:t>nh sử dụng VLXKN của địa phương;</w:t>
      </w:r>
      <w:r w:rsidRPr="00F328A4">
        <w:rPr>
          <w:rFonts w:ascii="Times New Roman" w:hAnsi="Times New Roman"/>
          <w:i/>
          <w:szCs w:val="28"/>
          <w:lang w:val="pt-BR"/>
        </w:rPr>
        <w:t xml:space="preserve"> đánh giá việc thực hiện theo </w:t>
      </w:r>
      <w:r w:rsidR="00B56320" w:rsidRPr="00F328A4">
        <w:rPr>
          <w:rFonts w:ascii="Times New Roman" w:eastAsia="Calibri" w:hAnsi="Times New Roman" w:cstheme="minorBidi"/>
          <w:i/>
          <w:szCs w:val="28"/>
          <w:lang w:val="pt-BR"/>
        </w:rPr>
        <w:t>Chỉ thị số 10/TC-TTg ngày 16/4/2012 của Thủ tướng Chính phủ về tăng cường sử dụng vật liệu xây không nung và hạn chế sản xuất và sử dụng gạch đất sét nung, Thông tư 09/2012/TT-BXD ngày 28/11/2012 và Thông tư 13/2017/TT-BXD quy định sử dụng vật liệu xây không nung trong các công trình xây dựng</w:t>
      </w:r>
      <w:r w:rsidRPr="00F328A4">
        <w:rPr>
          <w:rFonts w:ascii="Times New Roman" w:hAnsi="Times New Roman"/>
          <w:i/>
          <w:szCs w:val="28"/>
          <w:lang w:val="pt-BR"/>
        </w:rPr>
        <w:t>)</w:t>
      </w:r>
    </w:p>
    <w:p w14:paraId="3A2444D3" w14:textId="77777777" w:rsidR="009F5883" w:rsidRPr="00F328A4" w:rsidRDefault="007551B7" w:rsidP="00E40A7B">
      <w:pPr>
        <w:pStyle w:val="ListParagraph"/>
        <w:numPr>
          <w:ilvl w:val="0"/>
          <w:numId w:val="6"/>
        </w:numPr>
        <w:spacing w:before="100" w:after="100" w:line="320" w:lineRule="atLeast"/>
        <w:jc w:val="both"/>
        <w:rPr>
          <w:rFonts w:ascii="Times New Roman" w:hAnsi="Times New Roman"/>
          <w:i/>
          <w:szCs w:val="28"/>
        </w:rPr>
      </w:pPr>
      <w:r w:rsidRPr="00F328A4">
        <w:rPr>
          <w:rFonts w:ascii="Times New Roman" w:hAnsi="Times New Roman"/>
          <w:b/>
          <w:szCs w:val="28"/>
        </w:rPr>
        <w:t>Ho</w:t>
      </w:r>
      <w:r w:rsidRPr="00F328A4">
        <w:rPr>
          <w:rFonts w:ascii="Times New Roman" w:hAnsi="Times New Roman" w:cs="Arial"/>
          <w:b/>
          <w:szCs w:val="28"/>
        </w:rPr>
        <w:t>ạ</w:t>
      </w:r>
      <w:r w:rsidRPr="00F328A4">
        <w:rPr>
          <w:rFonts w:ascii="Times New Roman" w:hAnsi="Times New Roman"/>
          <w:b/>
          <w:szCs w:val="28"/>
        </w:rPr>
        <w:t xml:space="preserve">t </w:t>
      </w:r>
      <w:r w:rsidRPr="00F328A4">
        <w:rPr>
          <w:rFonts w:ascii="Times New Roman" w:hAnsi="Times New Roman" w:cs="Arial"/>
          <w:b/>
          <w:szCs w:val="28"/>
        </w:rPr>
        <w:t>độ</w:t>
      </w:r>
      <w:r w:rsidRPr="00F328A4">
        <w:rPr>
          <w:rFonts w:ascii="Times New Roman" w:hAnsi="Times New Roman"/>
          <w:b/>
          <w:szCs w:val="28"/>
        </w:rPr>
        <w:t>ng chế tạo</w:t>
      </w:r>
      <w:r w:rsidR="009F5883" w:rsidRPr="00F328A4">
        <w:rPr>
          <w:rFonts w:ascii="Times New Roman" w:hAnsi="Times New Roman"/>
          <w:b/>
          <w:szCs w:val="28"/>
        </w:rPr>
        <w:t xml:space="preserve"> dây chuyền,</w:t>
      </w:r>
      <w:r w:rsidRPr="00F328A4">
        <w:rPr>
          <w:rFonts w:ascii="Times New Roman" w:hAnsi="Times New Roman"/>
          <w:b/>
          <w:szCs w:val="28"/>
        </w:rPr>
        <w:t xml:space="preserve"> thiết bị để sản xuất vật liệu xây không nung </w:t>
      </w:r>
    </w:p>
    <w:p w14:paraId="0D91394C" w14:textId="701C4E77" w:rsidR="007551B7" w:rsidRPr="00F328A4" w:rsidRDefault="007551B7" w:rsidP="00E40A7B">
      <w:pPr>
        <w:pStyle w:val="ListParagraph"/>
        <w:spacing w:before="100" w:after="100" w:line="320" w:lineRule="atLeast"/>
        <w:ind w:left="1080"/>
        <w:jc w:val="both"/>
        <w:rPr>
          <w:rFonts w:ascii="Times New Roman" w:hAnsi="Times New Roman"/>
          <w:i/>
          <w:szCs w:val="28"/>
        </w:rPr>
      </w:pPr>
      <w:r w:rsidRPr="00F328A4">
        <w:rPr>
          <w:rFonts w:ascii="Times New Roman" w:hAnsi="Times New Roman"/>
          <w:i/>
          <w:szCs w:val="28"/>
        </w:rPr>
        <w:t>(</w:t>
      </w:r>
      <w:r w:rsidR="009F5883" w:rsidRPr="00F328A4">
        <w:rPr>
          <w:rFonts w:ascii="Times New Roman" w:hAnsi="Times New Roman"/>
          <w:i/>
          <w:szCs w:val="28"/>
        </w:rPr>
        <w:t>Đ</w:t>
      </w:r>
      <w:r w:rsidRPr="00F328A4">
        <w:rPr>
          <w:rFonts w:ascii="Times New Roman" w:hAnsi="Times New Roman"/>
          <w:i/>
          <w:szCs w:val="28"/>
        </w:rPr>
        <w:t xml:space="preserve">ánh giá về hoạt động đầu tư sản xuất </w:t>
      </w:r>
      <w:r w:rsidR="009F5883" w:rsidRPr="00F328A4">
        <w:rPr>
          <w:rFonts w:ascii="Times New Roman" w:hAnsi="Times New Roman"/>
          <w:i/>
          <w:szCs w:val="28"/>
        </w:rPr>
        <w:t xml:space="preserve">dây chuyền, </w:t>
      </w:r>
      <w:r w:rsidRPr="00F328A4">
        <w:rPr>
          <w:rFonts w:ascii="Times New Roman" w:hAnsi="Times New Roman"/>
          <w:i/>
          <w:szCs w:val="28"/>
        </w:rPr>
        <w:t>thiết bị sản xuất vật liệu xây không nung tại địa phương; tình hình hoạt động của các cơ sở đến nay)</w:t>
      </w:r>
    </w:p>
    <w:p w14:paraId="174FC545" w14:textId="77777777" w:rsidR="007551B7" w:rsidRPr="00F328A4" w:rsidRDefault="007551B7" w:rsidP="00E40A7B">
      <w:pPr>
        <w:spacing w:before="100" w:after="100" w:line="320" w:lineRule="atLeast"/>
        <w:ind w:firstLine="720"/>
        <w:jc w:val="both"/>
        <w:rPr>
          <w:rFonts w:ascii="Times New Roman" w:hAnsi="Times New Roman"/>
          <w:b/>
          <w:szCs w:val="28"/>
        </w:rPr>
      </w:pPr>
      <w:r w:rsidRPr="00F328A4">
        <w:rPr>
          <w:rFonts w:ascii="Times New Roman" w:hAnsi="Times New Roman"/>
          <w:b/>
          <w:szCs w:val="28"/>
        </w:rPr>
        <w:t xml:space="preserve">4. </w:t>
      </w:r>
      <w:r w:rsidR="00B56320" w:rsidRPr="00F328A4">
        <w:rPr>
          <w:rFonts w:ascii="Times New Roman" w:hAnsi="Times New Roman"/>
          <w:b/>
          <w:szCs w:val="28"/>
        </w:rPr>
        <w:t>Tình hình</w:t>
      </w:r>
      <w:r w:rsidRPr="00F328A4">
        <w:rPr>
          <w:rFonts w:ascii="Times New Roman" w:hAnsi="Times New Roman"/>
          <w:b/>
          <w:szCs w:val="28"/>
        </w:rPr>
        <w:t xml:space="preserve"> xóa bỏ lò gạch thủ công, thủ công cải tiến, lò đứng liên tục, lò vòng sử dụng nhiên liệu hóa thạch</w:t>
      </w:r>
    </w:p>
    <w:p w14:paraId="250EE679" w14:textId="77777777" w:rsidR="009F5883" w:rsidRPr="00F328A4" w:rsidRDefault="007551B7" w:rsidP="00E40A7B">
      <w:pPr>
        <w:spacing w:before="100" w:after="100" w:line="320" w:lineRule="atLeast"/>
        <w:ind w:firstLine="720"/>
        <w:jc w:val="both"/>
        <w:rPr>
          <w:rFonts w:ascii="Times New Roman" w:hAnsi="Times New Roman"/>
          <w:b/>
          <w:szCs w:val="28"/>
        </w:rPr>
      </w:pPr>
      <w:r w:rsidRPr="00F328A4">
        <w:rPr>
          <w:rFonts w:ascii="Times New Roman" w:hAnsi="Times New Roman"/>
          <w:b/>
          <w:szCs w:val="28"/>
        </w:rPr>
        <w:t>5. Công tác thanh tra, kiểm tra</w:t>
      </w:r>
      <w:r w:rsidR="00B56320" w:rsidRPr="00F328A4">
        <w:rPr>
          <w:rFonts w:ascii="Times New Roman" w:hAnsi="Times New Roman"/>
          <w:b/>
          <w:szCs w:val="28"/>
        </w:rPr>
        <w:t xml:space="preserve"> </w:t>
      </w:r>
    </w:p>
    <w:p w14:paraId="6A4FA56E" w14:textId="36FC25AB" w:rsidR="007551B7" w:rsidRPr="00F328A4" w:rsidRDefault="00B56320" w:rsidP="00E40A7B">
      <w:pPr>
        <w:spacing w:before="100" w:after="100" w:line="320" w:lineRule="atLeast"/>
        <w:ind w:firstLine="720"/>
        <w:jc w:val="both"/>
        <w:rPr>
          <w:rFonts w:ascii="Times New Roman" w:hAnsi="Times New Roman"/>
          <w:i/>
          <w:szCs w:val="28"/>
        </w:rPr>
      </w:pPr>
      <w:r w:rsidRPr="00F328A4">
        <w:rPr>
          <w:rFonts w:ascii="Times New Roman" w:hAnsi="Times New Roman"/>
          <w:i/>
          <w:szCs w:val="28"/>
        </w:rPr>
        <w:t>(</w:t>
      </w:r>
      <w:r w:rsidR="009F5883" w:rsidRPr="00F328A4">
        <w:rPr>
          <w:rFonts w:ascii="Times New Roman" w:hAnsi="Times New Roman"/>
          <w:i/>
          <w:szCs w:val="28"/>
        </w:rPr>
        <w:t>Kết quả thanh</w:t>
      </w:r>
      <w:r w:rsidRPr="00F328A4">
        <w:rPr>
          <w:rFonts w:ascii="Times New Roman" w:hAnsi="Times New Roman"/>
          <w:i/>
          <w:szCs w:val="28"/>
        </w:rPr>
        <w:t xml:space="preserve"> tra</w:t>
      </w:r>
      <w:r w:rsidR="009F5883" w:rsidRPr="00F328A4">
        <w:rPr>
          <w:rFonts w:ascii="Times New Roman" w:hAnsi="Times New Roman"/>
          <w:i/>
          <w:szCs w:val="28"/>
        </w:rPr>
        <w:t>, kiểm tra</w:t>
      </w:r>
      <w:r w:rsidRPr="00F328A4">
        <w:rPr>
          <w:rFonts w:ascii="Times New Roman" w:hAnsi="Times New Roman"/>
          <w:i/>
          <w:szCs w:val="28"/>
        </w:rPr>
        <w:t xml:space="preserve"> của cơ quan chức năng địa phương </w:t>
      </w:r>
      <w:r w:rsidR="009F5883" w:rsidRPr="00F328A4">
        <w:rPr>
          <w:rFonts w:ascii="Times New Roman" w:hAnsi="Times New Roman"/>
          <w:i/>
          <w:szCs w:val="28"/>
        </w:rPr>
        <w:t xml:space="preserve">về việc </w:t>
      </w:r>
      <w:r w:rsidRPr="00F328A4">
        <w:rPr>
          <w:rFonts w:ascii="Times New Roman" w:hAnsi="Times New Roman"/>
          <w:i/>
          <w:szCs w:val="28"/>
        </w:rPr>
        <w:t>thực hiện Quyết định</w:t>
      </w:r>
      <w:r w:rsidR="009F5883" w:rsidRPr="00F328A4">
        <w:rPr>
          <w:rFonts w:ascii="Times New Roman" w:hAnsi="Times New Roman"/>
          <w:i/>
          <w:szCs w:val="28"/>
        </w:rPr>
        <w:t xml:space="preserve"> 567</w:t>
      </w:r>
      <w:r w:rsidRPr="00F328A4">
        <w:rPr>
          <w:rFonts w:ascii="Times New Roman" w:hAnsi="Times New Roman"/>
          <w:i/>
          <w:szCs w:val="28"/>
        </w:rPr>
        <w:t>)</w:t>
      </w:r>
    </w:p>
    <w:p w14:paraId="0C8A641A" w14:textId="77777777" w:rsidR="00B33117" w:rsidRPr="00F328A4" w:rsidRDefault="007551B7" w:rsidP="00E40A7B">
      <w:pPr>
        <w:spacing w:before="100" w:after="100" w:line="320" w:lineRule="atLeast"/>
        <w:ind w:firstLine="720"/>
        <w:jc w:val="both"/>
        <w:rPr>
          <w:rFonts w:ascii="Times New Roman" w:hAnsi="Times New Roman"/>
          <w:b/>
          <w:szCs w:val="28"/>
        </w:rPr>
      </w:pPr>
      <w:r w:rsidRPr="00F328A4">
        <w:rPr>
          <w:rFonts w:ascii="Times New Roman" w:hAnsi="Times New Roman"/>
          <w:b/>
          <w:szCs w:val="28"/>
          <w:lang w:val="pt-BR"/>
        </w:rPr>
        <w:t xml:space="preserve">II. </w:t>
      </w:r>
      <w:r w:rsidR="00B33117" w:rsidRPr="00F328A4">
        <w:rPr>
          <w:rFonts w:ascii="Times New Roman" w:hAnsi="Times New Roman"/>
          <w:b/>
          <w:szCs w:val="28"/>
          <w:lang w:val="pt-BR"/>
        </w:rPr>
        <w:t xml:space="preserve"> </w:t>
      </w:r>
      <w:r w:rsidR="00B56320" w:rsidRPr="00F328A4">
        <w:rPr>
          <w:rFonts w:ascii="Times New Roman" w:hAnsi="Times New Roman"/>
          <w:b/>
          <w:szCs w:val="28"/>
          <w:lang w:val="pt-BR"/>
        </w:rPr>
        <w:t xml:space="preserve">Đánh giá </w:t>
      </w:r>
      <w:r w:rsidR="00B56320" w:rsidRPr="00F328A4">
        <w:rPr>
          <w:rFonts w:ascii="Times New Roman" w:hAnsi="Times New Roman"/>
          <w:b/>
          <w:szCs w:val="28"/>
        </w:rPr>
        <w:t>tồn tại, hạn chế và nguyên nhân</w:t>
      </w:r>
    </w:p>
    <w:p w14:paraId="342EE594" w14:textId="77777777" w:rsidR="00B5470E" w:rsidRPr="00F328A4" w:rsidRDefault="00B5470E" w:rsidP="00E40A7B">
      <w:pPr>
        <w:spacing w:before="100" w:after="100" w:line="320" w:lineRule="atLeast"/>
        <w:ind w:firstLine="720"/>
        <w:jc w:val="both"/>
        <w:rPr>
          <w:rFonts w:ascii="Times New Roman" w:hAnsi="Times New Roman"/>
          <w:b/>
          <w:szCs w:val="28"/>
        </w:rPr>
      </w:pPr>
      <w:r w:rsidRPr="00F328A4">
        <w:rPr>
          <w:rFonts w:ascii="Times New Roman" w:hAnsi="Times New Roman"/>
          <w:b/>
          <w:szCs w:val="28"/>
        </w:rPr>
        <w:t>III. Nhiệm vụ và giải pháp thực hiện trong thời gian tới</w:t>
      </w:r>
    </w:p>
    <w:p w14:paraId="062A3816" w14:textId="61CC892F" w:rsidR="00B5470E" w:rsidRPr="00F328A4" w:rsidRDefault="00B5470E" w:rsidP="00E40A7B">
      <w:pPr>
        <w:spacing w:before="100" w:after="100" w:line="320" w:lineRule="atLeast"/>
        <w:ind w:firstLine="720"/>
        <w:jc w:val="both"/>
        <w:rPr>
          <w:rFonts w:ascii="Times New Roman" w:hAnsi="Times New Roman"/>
          <w:b/>
          <w:szCs w:val="28"/>
        </w:rPr>
      </w:pPr>
      <w:r w:rsidRPr="00F328A4">
        <w:rPr>
          <w:rFonts w:ascii="Times New Roman" w:hAnsi="Times New Roman"/>
          <w:b/>
          <w:szCs w:val="28"/>
        </w:rPr>
        <w:t>IV. Kiến nghị</w:t>
      </w:r>
    </w:p>
    <w:p w14:paraId="7EB7C7F5" w14:textId="6B7EF3D1" w:rsidR="005B48ED" w:rsidRDefault="005B48ED">
      <w:pPr>
        <w:spacing w:after="200" w:line="276" w:lineRule="auto"/>
        <w:rPr>
          <w:rFonts w:ascii="Times New Roman" w:hAnsi="Times New Roman"/>
          <w:b/>
          <w:szCs w:val="28"/>
        </w:rPr>
      </w:pPr>
      <w:r>
        <w:rPr>
          <w:rFonts w:ascii="Times New Roman" w:hAnsi="Times New Roman"/>
          <w:b/>
          <w:szCs w:val="28"/>
        </w:rPr>
        <w:br w:type="page"/>
      </w:r>
    </w:p>
    <w:p w14:paraId="46468A0E" w14:textId="77777777" w:rsidR="005B48ED" w:rsidRDefault="005B48ED" w:rsidP="005B48ED">
      <w:pPr>
        <w:keepNext/>
        <w:widowControl w:val="0"/>
        <w:ind w:firstLine="720"/>
        <w:jc w:val="center"/>
        <w:rPr>
          <w:rFonts w:ascii="Times New Roman" w:eastAsia="Calibri" w:hAnsi="Times New Roman" w:cstheme="minorBidi"/>
          <w:sz w:val="26"/>
          <w:szCs w:val="26"/>
          <w:vertAlign w:val="superscript"/>
          <w:lang w:val="pt-BR"/>
        </w:rPr>
        <w:sectPr w:rsidR="005B48ED" w:rsidSect="009F5883">
          <w:pgSz w:w="11907" w:h="16840" w:code="9"/>
          <w:pgMar w:top="1134" w:right="927" w:bottom="1134" w:left="1701" w:header="720" w:footer="720" w:gutter="0"/>
          <w:cols w:space="720"/>
          <w:docGrid w:linePitch="381"/>
        </w:sectPr>
      </w:pPr>
    </w:p>
    <w:p w14:paraId="5FD2DD86" w14:textId="4DC9B3BD" w:rsidR="005B48ED" w:rsidRPr="005B48ED" w:rsidRDefault="005B48ED" w:rsidP="005B48ED">
      <w:pPr>
        <w:keepNext/>
        <w:widowControl w:val="0"/>
        <w:spacing w:before="120" w:after="120"/>
        <w:ind w:firstLine="720"/>
        <w:jc w:val="center"/>
        <w:rPr>
          <w:rFonts w:ascii="Times New Roman" w:eastAsia="Calibri" w:hAnsi="Times New Roman" w:cstheme="minorBidi"/>
          <w:b/>
          <w:bCs/>
          <w:szCs w:val="28"/>
          <w:lang w:val="pt-BR"/>
        </w:rPr>
      </w:pPr>
      <w:r w:rsidRPr="005B48ED">
        <w:rPr>
          <w:rFonts w:ascii="Times New Roman" w:eastAsia="Calibri" w:hAnsi="Times New Roman" w:cstheme="minorBidi"/>
          <w:b/>
          <w:bCs/>
          <w:szCs w:val="28"/>
          <w:lang w:val="pt-BR"/>
        </w:rPr>
        <w:lastRenderedPageBreak/>
        <w:t>Số liệu sản xuất tiêu th</w:t>
      </w:r>
      <w:r w:rsidR="00834CF6">
        <w:rPr>
          <w:rFonts w:ascii="Times New Roman" w:eastAsia="Calibri" w:hAnsi="Times New Roman" w:cstheme="minorBidi"/>
          <w:b/>
          <w:bCs/>
          <w:szCs w:val="28"/>
          <w:lang w:val="pt-BR"/>
        </w:rPr>
        <w:t>ụ</w:t>
      </w:r>
      <w:r w:rsidRPr="005B48ED">
        <w:rPr>
          <w:rFonts w:ascii="Times New Roman" w:eastAsia="Calibri" w:hAnsi="Times New Roman" w:cstheme="minorBidi"/>
          <w:b/>
          <w:bCs/>
          <w:szCs w:val="28"/>
          <w:lang w:val="pt-BR"/>
        </w:rPr>
        <w:t xml:space="preserve"> vật liệu xây</w:t>
      </w:r>
    </w:p>
    <w:tbl>
      <w:tblPr>
        <w:tblStyle w:val="TableGrid"/>
        <w:tblW w:w="14283" w:type="dxa"/>
        <w:tblBorders>
          <w:insideH w:val="single" w:sz="2" w:space="0" w:color="auto"/>
          <w:insideV w:val="single" w:sz="2" w:space="0" w:color="auto"/>
        </w:tblBorders>
        <w:tblLayout w:type="fixed"/>
        <w:tblLook w:val="04A0" w:firstRow="1" w:lastRow="0" w:firstColumn="1" w:lastColumn="0" w:noHBand="0" w:noVBand="1"/>
      </w:tblPr>
      <w:tblGrid>
        <w:gridCol w:w="648"/>
        <w:gridCol w:w="3004"/>
        <w:gridCol w:w="1276"/>
        <w:gridCol w:w="1275"/>
        <w:gridCol w:w="1406"/>
        <w:gridCol w:w="1170"/>
        <w:gridCol w:w="1128"/>
        <w:gridCol w:w="1032"/>
        <w:gridCol w:w="1080"/>
        <w:gridCol w:w="1170"/>
        <w:gridCol w:w="1094"/>
      </w:tblGrid>
      <w:tr w:rsidR="00834CF6" w14:paraId="1C9949DC" w14:textId="77777777" w:rsidTr="002D2985">
        <w:tc>
          <w:tcPr>
            <w:tcW w:w="648" w:type="dxa"/>
            <w:vMerge w:val="restart"/>
            <w:vAlign w:val="center"/>
            <w:hideMark/>
          </w:tcPr>
          <w:p w14:paraId="378937F8" w14:textId="77777777" w:rsidR="00834CF6" w:rsidRDefault="00834CF6" w:rsidP="002D2985">
            <w:pPr>
              <w:jc w:val="center"/>
              <w:rPr>
                <w:rFonts w:ascii="Times New Roman" w:eastAsiaTheme="minorHAnsi" w:hAnsi="Times New Roman"/>
                <w:b/>
                <w:sz w:val="26"/>
                <w:szCs w:val="26"/>
              </w:rPr>
            </w:pPr>
            <w:bookmarkStart w:id="1" w:name="_Hlk40869693"/>
            <w:r>
              <w:rPr>
                <w:rFonts w:ascii="Times New Roman" w:eastAsiaTheme="minorHAnsi" w:hAnsi="Times New Roman"/>
                <w:b/>
                <w:sz w:val="26"/>
                <w:szCs w:val="26"/>
              </w:rPr>
              <w:t>TT</w:t>
            </w:r>
          </w:p>
        </w:tc>
        <w:tc>
          <w:tcPr>
            <w:tcW w:w="3004" w:type="dxa"/>
            <w:vMerge w:val="restart"/>
            <w:vAlign w:val="center"/>
            <w:hideMark/>
          </w:tcPr>
          <w:p w14:paraId="2634FA37" w14:textId="5A197D3F" w:rsidR="00834CF6" w:rsidRDefault="002D2985" w:rsidP="002D2985">
            <w:pPr>
              <w:spacing w:before="120"/>
              <w:jc w:val="center"/>
              <w:rPr>
                <w:rFonts w:ascii="Times New Roman" w:eastAsiaTheme="minorHAnsi" w:hAnsi="Times New Roman"/>
                <w:b/>
                <w:sz w:val="26"/>
                <w:szCs w:val="26"/>
              </w:rPr>
            </w:pPr>
            <w:r>
              <w:rPr>
                <w:rFonts w:ascii="Times New Roman" w:eastAsiaTheme="minorHAnsi" w:hAnsi="Times New Roman"/>
                <w:b/>
                <w:sz w:val="26"/>
                <w:szCs w:val="26"/>
              </w:rPr>
              <w:t>C</w:t>
            </w:r>
            <w:r w:rsidR="00834CF6">
              <w:rPr>
                <w:rFonts w:ascii="Times New Roman" w:eastAsiaTheme="minorHAnsi" w:hAnsi="Times New Roman"/>
                <w:b/>
                <w:sz w:val="26"/>
                <w:szCs w:val="26"/>
              </w:rPr>
              <w:t>hủng loại sản phẩm</w:t>
            </w:r>
          </w:p>
        </w:tc>
        <w:tc>
          <w:tcPr>
            <w:tcW w:w="1276" w:type="dxa"/>
            <w:vMerge w:val="restart"/>
            <w:vAlign w:val="center"/>
            <w:hideMark/>
          </w:tcPr>
          <w:p w14:paraId="31A41A6A" w14:textId="6223691F" w:rsidR="00834CF6" w:rsidRDefault="00834CF6" w:rsidP="002D2985">
            <w:pPr>
              <w:spacing w:before="120"/>
              <w:jc w:val="center"/>
              <w:rPr>
                <w:rFonts w:ascii="Times New Roman" w:eastAsiaTheme="minorHAnsi" w:hAnsi="Times New Roman"/>
                <w:b/>
                <w:sz w:val="26"/>
                <w:szCs w:val="26"/>
              </w:rPr>
            </w:pPr>
            <w:r>
              <w:rPr>
                <w:rFonts w:ascii="Times New Roman" w:eastAsiaTheme="minorHAnsi" w:hAnsi="Times New Roman"/>
                <w:b/>
                <w:sz w:val="26"/>
                <w:szCs w:val="26"/>
              </w:rPr>
              <w:t>Tổng số cơ sở sản xuất</w:t>
            </w:r>
          </w:p>
        </w:tc>
        <w:tc>
          <w:tcPr>
            <w:tcW w:w="1275" w:type="dxa"/>
            <w:vMerge w:val="restart"/>
            <w:vAlign w:val="center"/>
            <w:hideMark/>
          </w:tcPr>
          <w:p w14:paraId="7F96317E" w14:textId="77777777" w:rsidR="00834CF6" w:rsidRDefault="00834CF6" w:rsidP="002D2985">
            <w:pPr>
              <w:jc w:val="center"/>
              <w:rPr>
                <w:rFonts w:ascii="Times New Roman" w:eastAsiaTheme="minorHAnsi" w:hAnsi="Times New Roman"/>
                <w:b/>
                <w:sz w:val="26"/>
                <w:szCs w:val="26"/>
              </w:rPr>
            </w:pPr>
            <w:r>
              <w:rPr>
                <w:rFonts w:ascii="Times New Roman" w:eastAsiaTheme="minorHAnsi" w:hAnsi="Times New Roman"/>
                <w:b/>
                <w:sz w:val="26"/>
                <w:szCs w:val="26"/>
              </w:rPr>
              <w:t>Đơn vị tính</w:t>
            </w:r>
          </w:p>
        </w:tc>
        <w:tc>
          <w:tcPr>
            <w:tcW w:w="1406" w:type="dxa"/>
            <w:vMerge w:val="restart"/>
            <w:vAlign w:val="center"/>
            <w:hideMark/>
          </w:tcPr>
          <w:p w14:paraId="3FF59893" w14:textId="1F042272" w:rsidR="00834CF6" w:rsidRDefault="00834CF6" w:rsidP="002D2985">
            <w:pPr>
              <w:jc w:val="center"/>
              <w:rPr>
                <w:rFonts w:ascii="Times New Roman" w:eastAsiaTheme="minorHAnsi" w:hAnsi="Times New Roman"/>
                <w:b/>
                <w:sz w:val="26"/>
                <w:szCs w:val="26"/>
              </w:rPr>
            </w:pPr>
            <w:r>
              <w:rPr>
                <w:rFonts w:ascii="Times New Roman" w:eastAsiaTheme="minorHAnsi" w:hAnsi="Times New Roman"/>
                <w:b/>
                <w:sz w:val="26"/>
                <w:szCs w:val="26"/>
              </w:rPr>
              <w:t>Tổng công suất thiết kế</w:t>
            </w:r>
          </w:p>
        </w:tc>
        <w:tc>
          <w:tcPr>
            <w:tcW w:w="3330" w:type="dxa"/>
            <w:gridSpan w:val="3"/>
            <w:vAlign w:val="center"/>
            <w:hideMark/>
          </w:tcPr>
          <w:p w14:paraId="4BEB0529" w14:textId="282B7DEE" w:rsidR="00834CF6" w:rsidRDefault="00834CF6" w:rsidP="002D2985">
            <w:pPr>
              <w:jc w:val="center"/>
              <w:rPr>
                <w:rFonts w:ascii="Times New Roman" w:eastAsiaTheme="minorHAnsi" w:hAnsi="Times New Roman"/>
                <w:b/>
                <w:sz w:val="26"/>
                <w:szCs w:val="26"/>
              </w:rPr>
            </w:pPr>
            <w:r>
              <w:rPr>
                <w:rFonts w:ascii="Times New Roman" w:eastAsiaTheme="minorHAnsi" w:hAnsi="Times New Roman"/>
                <w:b/>
                <w:sz w:val="26"/>
                <w:szCs w:val="26"/>
              </w:rPr>
              <w:t>Tổng sản lượng sản xuất</w:t>
            </w:r>
          </w:p>
        </w:tc>
        <w:tc>
          <w:tcPr>
            <w:tcW w:w="3344" w:type="dxa"/>
            <w:gridSpan w:val="3"/>
            <w:vAlign w:val="center"/>
            <w:hideMark/>
          </w:tcPr>
          <w:p w14:paraId="1231D3DC" w14:textId="15519095" w:rsidR="00834CF6" w:rsidRDefault="00834CF6" w:rsidP="002D2985">
            <w:pPr>
              <w:jc w:val="center"/>
              <w:rPr>
                <w:rFonts w:ascii="Times New Roman" w:eastAsiaTheme="minorHAnsi" w:hAnsi="Times New Roman"/>
                <w:b/>
                <w:sz w:val="26"/>
                <w:szCs w:val="26"/>
              </w:rPr>
            </w:pPr>
            <w:r>
              <w:rPr>
                <w:rFonts w:ascii="Times New Roman" w:eastAsiaTheme="minorHAnsi" w:hAnsi="Times New Roman"/>
                <w:b/>
                <w:sz w:val="26"/>
                <w:szCs w:val="26"/>
              </w:rPr>
              <w:t>Tổng sản lượng tiêu thụ</w:t>
            </w:r>
          </w:p>
        </w:tc>
      </w:tr>
      <w:tr w:rsidR="00834CF6" w14:paraId="3AD9B177" w14:textId="77777777" w:rsidTr="002D2985">
        <w:tc>
          <w:tcPr>
            <w:tcW w:w="648" w:type="dxa"/>
            <w:vMerge/>
            <w:vAlign w:val="center"/>
            <w:hideMark/>
          </w:tcPr>
          <w:p w14:paraId="3FB33378" w14:textId="77777777" w:rsidR="00834CF6" w:rsidRDefault="00834CF6" w:rsidP="002D2985">
            <w:pPr>
              <w:jc w:val="center"/>
              <w:rPr>
                <w:rFonts w:ascii="Times New Roman" w:eastAsiaTheme="minorHAnsi" w:hAnsi="Times New Roman"/>
                <w:b/>
                <w:sz w:val="26"/>
                <w:szCs w:val="26"/>
              </w:rPr>
            </w:pPr>
          </w:p>
        </w:tc>
        <w:tc>
          <w:tcPr>
            <w:tcW w:w="3004" w:type="dxa"/>
            <w:vMerge/>
            <w:vAlign w:val="center"/>
            <w:hideMark/>
          </w:tcPr>
          <w:p w14:paraId="58CA656C" w14:textId="77777777" w:rsidR="00834CF6" w:rsidRDefault="00834CF6" w:rsidP="002D2985">
            <w:pPr>
              <w:jc w:val="center"/>
              <w:rPr>
                <w:rFonts w:ascii="Times New Roman" w:eastAsiaTheme="minorHAnsi" w:hAnsi="Times New Roman"/>
                <w:b/>
                <w:sz w:val="26"/>
                <w:szCs w:val="26"/>
              </w:rPr>
            </w:pPr>
          </w:p>
        </w:tc>
        <w:tc>
          <w:tcPr>
            <w:tcW w:w="1276" w:type="dxa"/>
            <w:vMerge/>
            <w:vAlign w:val="center"/>
            <w:hideMark/>
          </w:tcPr>
          <w:p w14:paraId="45C7B5E8" w14:textId="77777777" w:rsidR="00834CF6" w:rsidRDefault="00834CF6" w:rsidP="002D2985">
            <w:pPr>
              <w:jc w:val="center"/>
              <w:rPr>
                <w:rFonts w:ascii="Times New Roman" w:eastAsiaTheme="minorHAnsi" w:hAnsi="Times New Roman"/>
                <w:b/>
                <w:sz w:val="26"/>
                <w:szCs w:val="26"/>
              </w:rPr>
            </w:pPr>
          </w:p>
        </w:tc>
        <w:tc>
          <w:tcPr>
            <w:tcW w:w="1275" w:type="dxa"/>
            <w:vMerge/>
            <w:vAlign w:val="center"/>
            <w:hideMark/>
          </w:tcPr>
          <w:p w14:paraId="199A5A1A" w14:textId="77777777" w:rsidR="00834CF6" w:rsidRDefault="00834CF6" w:rsidP="002D2985">
            <w:pPr>
              <w:jc w:val="center"/>
              <w:rPr>
                <w:rFonts w:ascii="Times New Roman" w:eastAsiaTheme="minorHAnsi" w:hAnsi="Times New Roman"/>
                <w:b/>
                <w:sz w:val="26"/>
                <w:szCs w:val="26"/>
              </w:rPr>
            </w:pPr>
          </w:p>
        </w:tc>
        <w:tc>
          <w:tcPr>
            <w:tcW w:w="1406" w:type="dxa"/>
            <w:vMerge/>
            <w:vAlign w:val="center"/>
            <w:hideMark/>
          </w:tcPr>
          <w:p w14:paraId="517F6299" w14:textId="77777777" w:rsidR="00834CF6" w:rsidRDefault="00834CF6" w:rsidP="002D2985">
            <w:pPr>
              <w:jc w:val="center"/>
              <w:rPr>
                <w:rFonts w:ascii="Times New Roman" w:eastAsiaTheme="minorHAnsi" w:hAnsi="Times New Roman"/>
                <w:b/>
                <w:sz w:val="26"/>
                <w:szCs w:val="26"/>
              </w:rPr>
            </w:pPr>
          </w:p>
        </w:tc>
        <w:tc>
          <w:tcPr>
            <w:tcW w:w="1170" w:type="dxa"/>
            <w:vAlign w:val="center"/>
            <w:hideMark/>
          </w:tcPr>
          <w:p w14:paraId="1EF6688B" w14:textId="77777777" w:rsidR="00834CF6" w:rsidRDefault="00834CF6" w:rsidP="002D2985">
            <w:pPr>
              <w:jc w:val="center"/>
              <w:rPr>
                <w:rFonts w:ascii="Times New Roman" w:eastAsiaTheme="minorHAnsi" w:hAnsi="Times New Roman"/>
                <w:b/>
                <w:sz w:val="26"/>
                <w:szCs w:val="26"/>
              </w:rPr>
            </w:pPr>
            <w:r>
              <w:rPr>
                <w:rFonts w:ascii="Times New Roman" w:eastAsiaTheme="minorHAnsi" w:hAnsi="Times New Roman"/>
                <w:b/>
                <w:sz w:val="26"/>
                <w:szCs w:val="26"/>
              </w:rPr>
              <w:t>2017</w:t>
            </w:r>
          </w:p>
        </w:tc>
        <w:tc>
          <w:tcPr>
            <w:tcW w:w="1128" w:type="dxa"/>
            <w:vAlign w:val="center"/>
            <w:hideMark/>
          </w:tcPr>
          <w:p w14:paraId="6E15519E" w14:textId="77777777" w:rsidR="00834CF6" w:rsidRDefault="00834CF6" w:rsidP="002D2985">
            <w:pPr>
              <w:jc w:val="center"/>
              <w:rPr>
                <w:rFonts w:ascii="Times New Roman" w:eastAsiaTheme="minorHAnsi" w:hAnsi="Times New Roman"/>
                <w:b/>
                <w:sz w:val="26"/>
                <w:szCs w:val="26"/>
              </w:rPr>
            </w:pPr>
            <w:r>
              <w:rPr>
                <w:rFonts w:ascii="Times New Roman" w:eastAsiaTheme="minorHAnsi" w:hAnsi="Times New Roman"/>
                <w:b/>
                <w:sz w:val="26"/>
                <w:szCs w:val="26"/>
              </w:rPr>
              <w:t>2018</w:t>
            </w:r>
          </w:p>
        </w:tc>
        <w:tc>
          <w:tcPr>
            <w:tcW w:w="1032" w:type="dxa"/>
            <w:vAlign w:val="center"/>
            <w:hideMark/>
          </w:tcPr>
          <w:p w14:paraId="42E91249" w14:textId="77777777" w:rsidR="00834CF6" w:rsidRDefault="00834CF6" w:rsidP="002D2985">
            <w:pPr>
              <w:jc w:val="center"/>
              <w:rPr>
                <w:rFonts w:ascii="Times New Roman" w:eastAsiaTheme="minorHAnsi" w:hAnsi="Times New Roman"/>
                <w:b/>
                <w:sz w:val="26"/>
                <w:szCs w:val="26"/>
              </w:rPr>
            </w:pPr>
            <w:r>
              <w:rPr>
                <w:rFonts w:ascii="Times New Roman" w:eastAsiaTheme="minorHAnsi" w:hAnsi="Times New Roman"/>
                <w:b/>
                <w:sz w:val="26"/>
                <w:szCs w:val="26"/>
              </w:rPr>
              <w:t>2019</w:t>
            </w:r>
          </w:p>
        </w:tc>
        <w:tc>
          <w:tcPr>
            <w:tcW w:w="1080" w:type="dxa"/>
            <w:vAlign w:val="center"/>
            <w:hideMark/>
          </w:tcPr>
          <w:p w14:paraId="026F45FA" w14:textId="77777777" w:rsidR="00834CF6" w:rsidRDefault="00834CF6" w:rsidP="002D2985">
            <w:pPr>
              <w:jc w:val="center"/>
              <w:rPr>
                <w:rFonts w:ascii="Times New Roman" w:eastAsiaTheme="minorHAnsi" w:hAnsi="Times New Roman"/>
                <w:b/>
                <w:sz w:val="26"/>
                <w:szCs w:val="26"/>
              </w:rPr>
            </w:pPr>
            <w:r>
              <w:rPr>
                <w:rFonts w:ascii="Times New Roman" w:eastAsiaTheme="minorHAnsi" w:hAnsi="Times New Roman"/>
                <w:b/>
                <w:sz w:val="26"/>
                <w:szCs w:val="26"/>
              </w:rPr>
              <w:t>2017</w:t>
            </w:r>
          </w:p>
        </w:tc>
        <w:tc>
          <w:tcPr>
            <w:tcW w:w="1170" w:type="dxa"/>
            <w:vAlign w:val="center"/>
            <w:hideMark/>
          </w:tcPr>
          <w:p w14:paraId="01DC37EE" w14:textId="77777777" w:rsidR="00834CF6" w:rsidRDefault="00834CF6" w:rsidP="002D2985">
            <w:pPr>
              <w:jc w:val="center"/>
              <w:rPr>
                <w:rFonts w:ascii="Times New Roman" w:eastAsiaTheme="minorHAnsi" w:hAnsi="Times New Roman"/>
                <w:b/>
                <w:sz w:val="26"/>
                <w:szCs w:val="26"/>
              </w:rPr>
            </w:pPr>
            <w:r>
              <w:rPr>
                <w:rFonts w:ascii="Times New Roman" w:eastAsiaTheme="minorHAnsi" w:hAnsi="Times New Roman"/>
                <w:b/>
                <w:sz w:val="26"/>
                <w:szCs w:val="26"/>
              </w:rPr>
              <w:t>2018</w:t>
            </w:r>
          </w:p>
        </w:tc>
        <w:tc>
          <w:tcPr>
            <w:tcW w:w="1094" w:type="dxa"/>
            <w:vAlign w:val="center"/>
            <w:hideMark/>
          </w:tcPr>
          <w:p w14:paraId="785A4A1A" w14:textId="77777777" w:rsidR="00834CF6" w:rsidRDefault="00834CF6" w:rsidP="002D2985">
            <w:pPr>
              <w:jc w:val="center"/>
              <w:rPr>
                <w:rFonts w:ascii="Times New Roman" w:eastAsiaTheme="minorHAnsi" w:hAnsi="Times New Roman"/>
                <w:b/>
                <w:sz w:val="26"/>
                <w:szCs w:val="26"/>
              </w:rPr>
            </w:pPr>
            <w:r>
              <w:rPr>
                <w:rFonts w:ascii="Times New Roman" w:eastAsiaTheme="minorHAnsi" w:hAnsi="Times New Roman"/>
                <w:b/>
                <w:sz w:val="26"/>
                <w:szCs w:val="26"/>
              </w:rPr>
              <w:t>2019</w:t>
            </w:r>
          </w:p>
        </w:tc>
      </w:tr>
      <w:tr w:rsidR="00834CF6" w14:paraId="29905714" w14:textId="77777777" w:rsidTr="002D2985">
        <w:tc>
          <w:tcPr>
            <w:tcW w:w="648" w:type="dxa"/>
            <w:vAlign w:val="center"/>
          </w:tcPr>
          <w:p w14:paraId="39582B70" w14:textId="0384B470" w:rsidR="00834CF6" w:rsidRPr="00834CF6" w:rsidRDefault="00834CF6" w:rsidP="002D2985">
            <w:pPr>
              <w:jc w:val="center"/>
              <w:rPr>
                <w:rFonts w:ascii="Times New Roman" w:eastAsiaTheme="minorHAnsi" w:hAnsi="Times New Roman"/>
                <w:b/>
                <w:sz w:val="26"/>
                <w:szCs w:val="26"/>
              </w:rPr>
            </w:pPr>
            <w:r w:rsidRPr="00834CF6">
              <w:rPr>
                <w:rFonts w:ascii="Times New Roman" w:eastAsiaTheme="minorHAnsi" w:hAnsi="Times New Roman"/>
                <w:b/>
                <w:sz w:val="26"/>
                <w:szCs w:val="26"/>
              </w:rPr>
              <w:t>I</w:t>
            </w:r>
          </w:p>
        </w:tc>
        <w:tc>
          <w:tcPr>
            <w:tcW w:w="13635" w:type="dxa"/>
            <w:gridSpan w:val="10"/>
            <w:vAlign w:val="center"/>
          </w:tcPr>
          <w:p w14:paraId="6C23841E" w14:textId="0D04C734" w:rsidR="00834CF6" w:rsidRPr="00834CF6" w:rsidRDefault="00834CF6" w:rsidP="002D2985">
            <w:pPr>
              <w:rPr>
                <w:rFonts w:ascii="Times New Roman" w:eastAsiaTheme="minorHAnsi" w:hAnsi="Times New Roman"/>
                <w:b/>
                <w:sz w:val="26"/>
                <w:szCs w:val="26"/>
              </w:rPr>
            </w:pPr>
            <w:r w:rsidRPr="00834CF6">
              <w:rPr>
                <w:rFonts w:ascii="Times New Roman" w:eastAsiaTheme="minorHAnsi" w:hAnsi="Times New Roman"/>
                <w:b/>
                <w:sz w:val="26"/>
                <w:szCs w:val="26"/>
              </w:rPr>
              <w:t>Vật liệu xây không nung</w:t>
            </w:r>
          </w:p>
        </w:tc>
      </w:tr>
      <w:tr w:rsidR="00834CF6" w14:paraId="3B8118D8" w14:textId="77777777" w:rsidTr="002D2985">
        <w:tc>
          <w:tcPr>
            <w:tcW w:w="648" w:type="dxa"/>
            <w:vAlign w:val="center"/>
            <w:hideMark/>
          </w:tcPr>
          <w:p w14:paraId="20690933" w14:textId="77777777" w:rsidR="00834CF6" w:rsidRPr="003A3B40" w:rsidRDefault="00834CF6" w:rsidP="002D2985">
            <w:pPr>
              <w:jc w:val="center"/>
              <w:rPr>
                <w:rFonts w:ascii="Times New Roman" w:eastAsiaTheme="minorHAnsi" w:hAnsi="Times New Roman"/>
                <w:sz w:val="26"/>
                <w:szCs w:val="26"/>
              </w:rPr>
            </w:pPr>
            <w:r w:rsidRPr="003A3B40">
              <w:rPr>
                <w:rFonts w:ascii="Times New Roman" w:eastAsiaTheme="minorHAnsi" w:hAnsi="Times New Roman"/>
                <w:sz w:val="26"/>
                <w:szCs w:val="26"/>
              </w:rPr>
              <w:t>1</w:t>
            </w:r>
          </w:p>
        </w:tc>
        <w:tc>
          <w:tcPr>
            <w:tcW w:w="3004" w:type="dxa"/>
            <w:vAlign w:val="center"/>
          </w:tcPr>
          <w:p w14:paraId="7892B115" w14:textId="29EE69F4" w:rsidR="00834CF6" w:rsidRPr="003A3B40" w:rsidRDefault="00834CF6" w:rsidP="002D2985">
            <w:pPr>
              <w:rPr>
                <w:rFonts w:ascii="Times New Roman" w:eastAsiaTheme="minorHAnsi" w:hAnsi="Times New Roman"/>
                <w:sz w:val="26"/>
                <w:szCs w:val="26"/>
              </w:rPr>
            </w:pPr>
            <w:r w:rsidRPr="003A3B40">
              <w:rPr>
                <w:rFonts w:ascii="Times New Roman" w:eastAsiaTheme="minorHAnsi" w:hAnsi="Times New Roman"/>
                <w:sz w:val="26"/>
                <w:szCs w:val="26"/>
              </w:rPr>
              <w:t>Gạch bê tông</w:t>
            </w:r>
          </w:p>
        </w:tc>
        <w:tc>
          <w:tcPr>
            <w:tcW w:w="1276" w:type="dxa"/>
          </w:tcPr>
          <w:p w14:paraId="59516A81" w14:textId="77777777" w:rsidR="00834CF6" w:rsidRDefault="00834CF6" w:rsidP="005B48ED">
            <w:pPr>
              <w:rPr>
                <w:rFonts w:ascii="Times New Roman" w:eastAsiaTheme="minorHAnsi" w:hAnsi="Times New Roman"/>
                <w:sz w:val="26"/>
                <w:szCs w:val="26"/>
              </w:rPr>
            </w:pPr>
          </w:p>
        </w:tc>
        <w:tc>
          <w:tcPr>
            <w:tcW w:w="1275" w:type="dxa"/>
            <w:vAlign w:val="center"/>
          </w:tcPr>
          <w:p w14:paraId="236FCAB4" w14:textId="79A57FD8" w:rsidR="00834CF6" w:rsidRDefault="003A3B40" w:rsidP="002D2985">
            <w:pPr>
              <w:jc w:val="center"/>
              <w:rPr>
                <w:rFonts w:ascii="Times New Roman" w:eastAsiaTheme="minorHAnsi" w:hAnsi="Times New Roman"/>
                <w:sz w:val="26"/>
                <w:szCs w:val="26"/>
              </w:rPr>
            </w:pPr>
            <w:r>
              <w:rPr>
                <w:rFonts w:ascii="Times New Roman" w:eastAsiaTheme="minorHAnsi" w:hAnsi="Times New Roman"/>
                <w:sz w:val="26"/>
                <w:szCs w:val="26"/>
              </w:rPr>
              <w:t>Triệu vên QTC</w:t>
            </w:r>
          </w:p>
        </w:tc>
        <w:tc>
          <w:tcPr>
            <w:tcW w:w="1406" w:type="dxa"/>
          </w:tcPr>
          <w:p w14:paraId="12C02E31" w14:textId="77777777" w:rsidR="00834CF6" w:rsidRDefault="00834CF6" w:rsidP="005B48ED">
            <w:pPr>
              <w:rPr>
                <w:rFonts w:ascii="Times New Roman" w:eastAsiaTheme="minorHAnsi" w:hAnsi="Times New Roman"/>
                <w:sz w:val="26"/>
                <w:szCs w:val="26"/>
              </w:rPr>
            </w:pPr>
          </w:p>
        </w:tc>
        <w:tc>
          <w:tcPr>
            <w:tcW w:w="1170" w:type="dxa"/>
          </w:tcPr>
          <w:p w14:paraId="71B8B642" w14:textId="77777777" w:rsidR="00834CF6" w:rsidRDefault="00834CF6" w:rsidP="005B48ED">
            <w:pPr>
              <w:rPr>
                <w:rFonts w:ascii="Times New Roman" w:eastAsiaTheme="minorHAnsi" w:hAnsi="Times New Roman"/>
                <w:sz w:val="26"/>
                <w:szCs w:val="26"/>
              </w:rPr>
            </w:pPr>
          </w:p>
        </w:tc>
        <w:tc>
          <w:tcPr>
            <w:tcW w:w="1128" w:type="dxa"/>
          </w:tcPr>
          <w:p w14:paraId="5635057A" w14:textId="77777777" w:rsidR="00834CF6" w:rsidRDefault="00834CF6" w:rsidP="005B48ED">
            <w:pPr>
              <w:rPr>
                <w:rFonts w:ascii="Times New Roman" w:eastAsiaTheme="minorHAnsi" w:hAnsi="Times New Roman"/>
                <w:sz w:val="26"/>
                <w:szCs w:val="26"/>
              </w:rPr>
            </w:pPr>
          </w:p>
        </w:tc>
        <w:tc>
          <w:tcPr>
            <w:tcW w:w="1032" w:type="dxa"/>
          </w:tcPr>
          <w:p w14:paraId="4B1FEAC4" w14:textId="77777777" w:rsidR="00834CF6" w:rsidRDefault="00834CF6" w:rsidP="005B48ED">
            <w:pPr>
              <w:rPr>
                <w:rFonts w:ascii="Times New Roman" w:eastAsiaTheme="minorHAnsi" w:hAnsi="Times New Roman"/>
                <w:sz w:val="26"/>
                <w:szCs w:val="26"/>
              </w:rPr>
            </w:pPr>
          </w:p>
        </w:tc>
        <w:tc>
          <w:tcPr>
            <w:tcW w:w="1080" w:type="dxa"/>
          </w:tcPr>
          <w:p w14:paraId="227E4C0E" w14:textId="77777777" w:rsidR="00834CF6" w:rsidRDefault="00834CF6" w:rsidP="005B48ED">
            <w:pPr>
              <w:rPr>
                <w:rFonts w:ascii="Times New Roman" w:eastAsiaTheme="minorHAnsi" w:hAnsi="Times New Roman"/>
                <w:sz w:val="26"/>
                <w:szCs w:val="26"/>
              </w:rPr>
            </w:pPr>
          </w:p>
        </w:tc>
        <w:tc>
          <w:tcPr>
            <w:tcW w:w="1170" w:type="dxa"/>
          </w:tcPr>
          <w:p w14:paraId="6238694F" w14:textId="77777777" w:rsidR="00834CF6" w:rsidRDefault="00834CF6" w:rsidP="005B48ED">
            <w:pPr>
              <w:rPr>
                <w:rFonts w:ascii="Times New Roman" w:eastAsiaTheme="minorHAnsi" w:hAnsi="Times New Roman"/>
                <w:sz w:val="26"/>
                <w:szCs w:val="26"/>
              </w:rPr>
            </w:pPr>
          </w:p>
        </w:tc>
        <w:tc>
          <w:tcPr>
            <w:tcW w:w="1094" w:type="dxa"/>
          </w:tcPr>
          <w:p w14:paraId="292CECB1" w14:textId="77777777" w:rsidR="00834CF6" w:rsidRDefault="00834CF6" w:rsidP="005B48ED">
            <w:pPr>
              <w:rPr>
                <w:rFonts w:ascii="Times New Roman" w:eastAsiaTheme="minorHAnsi" w:hAnsi="Times New Roman"/>
                <w:sz w:val="26"/>
                <w:szCs w:val="26"/>
              </w:rPr>
            </w:pPr>
          </w:p>
        </w:tc>
      </w:tr>
      <w:tr w:rsidR="00834CF6" w14:paraId="4FAA9814" w14:textId="77777777" w:rsidTr="002D2985">
        <w:tc>
          <w:tcPr>
            <w:tcW w:w="648" w:type="dxa"/>
            <w:vAlign w:val="center"/>
            <w:hideMark/>
          </w:tcPr>
          <w:p w14:paraId="62A2E870" w14:textId="77777777" w:rsidR="00834CF6" w:rsidRPr="003A3B40" w:rsidRDefault="00834CF6" w:rsidP="002D2985">
            <w:pPr>
              <w:jc w:val="center"/>
              <w:rPr>
                <w:rFonts w:ascii="Times New Roman" w:eastAsiaTheme="minorHAnsi" w:hAnsi="Times New Roman"/>
                <w:sz w:val="26"/>
                <w:szCs w:val="26"/>
              </w:rPr>
            </w:pPr>
            <w:r w:rsidRPr="003A3B40">
              <w:rPr>
                <w:rFonts w:ascii="Times New Roman" w:eastAsiaTheme="minorHAnsi" w:hAnsi="Times New Roman"/>
                <w:sz w:val="26"/>
                <w:szCs w:val="26"/>
              </w:rPr>
              <w:t>2</w:t>
            </w:r>
          </w:p>
        </w:tc>
        <w:tc>
          <w:tcPr>
            <w:tcW w:w="3004" w:type="dxa"/>
            <w:vAlign w:val="center"/>
          </w:tcPr>
          <w:p w14:paraId="1EBC05F4" w14:textId="7C2CBDBD" w:rsidR="00834CF6" w:rsidRPr="003A3B40" w:rsidRDefault="00834CF6" w:rsidP="002D2985">
            <w:pPr>
              <w:rPr>
                <w:rFonts w:ascii="Times New Roman" w:eastAsiaTheme="minorHAnsi" w:hAnsi="Times New Roman"/>
                <w:sz w:val="26"/>
                <w:szCs w:val="26"/>
              </w:rPr>
            </w:pPr>
            <w:r w:rsidRPr="003A3B40">
              <w:rPr>
                <w:rFonts w:ascii="Times New Roman" w:eastAsiaTheme="minorHAnsi" w:hAnsi="Times New Roman"/>
                <w:sz w:val="26"/>
                <w:szCs w:val="26"/>
              </w:rPr>
              <w:t>Gạch (hoặc bê tông) khí chưng áp</w:t>
            </w:r>
          </w:p>
        </w:tc>
        <w:tc>
          <w:tcPr>
            <w:tcW w:w="1276" w:type="dxa"/>
          </w:tcPr>
          <w:p w14:paraId="79E9BFD9" w14:textId="77777777" w:rsidR="00834CF6" w:rsidRDefault="00834CF6" w:rsidP="005B48ED">
            <w:pPr>
              <w:rPr>
                <w:rFonts w:ascii="Times New Roman" w:eastAsiaTheme="minorHAnsi" w:hAnsi="Times New Roman"/>
                <w:sz w:val="26"/>
                <w:szCs w:val="26"/>
              </w:rPr>
            </w:pPr>
          </w:p>
        </w:tc>
        <w:tc>
          <w:tcPr>
            <w:tcW w:w="1275" w:type="dxa"/>
            <w:vAlign w:val="center"/>
          </w:tcPr>
          <w:p w14:paraId="1771F274" w14:textId="01BA2F63" w:rsidR="00834CF6" w:rsidRPr="003A3B40" w:rsidRDefault="003A3B40" w:rsidP="002D2985">
            <w:pPr>
              <w:jc w:val="center"/>
              <w:rPr>
                <w:rFonts w:ascii="Times New Roman" w:eastAsiaTheme="minorHAnsi" w:hAnsi="Times New Roman"/>
                <w:sz w:val="26"/>
                <w:szCs w:val="26"/>
                <w:vertAlign w:val="superscript"/>
              </w:rPr>
            </w:pPr>
            <w:r>
              <w:rPr>
                <w:rFonts w:ascii="Times New Roman" w:eastAsiaTheme="minorHAnsi" w:hAnsi="Times New Roman"/>
                <w:sz w:val="26"/>
                <w:szCs w:val="26"/>
              </w:rPr>
              <w:t>Triệu vên QTC, m</w:t>
            </w:r>
            <w:r>
              <w:rPr>
                <w:rFonts w:ascii="Times New Roman" w:eastAsiaTheme="minorHAnsi" w:hAnsi="Times New Roman"/>
                <w:sz w:val="26"/>
                <w:szCs w:val="26"/>
                <w:vertAlign w:val="superscript"/>
              </w:rPr>
              <w:t>3</w:t>
            </w:r>
          </w:p>
        </w:tc>
        <w:tc>
          <w:tcPr>
            <w:tcW w:w="1406" w:type="dxa"/>
          </w:tcPr>
          <w:p w14:paraId="096F011E" w14:textId="77777777" w:rsidR="00834CF6" w:rsidRDefault="00834CF6" w:rsidP="005B48ED">
            <w:pPr>
              <w:rPr>
                <w:rFonts w:ascii="Times New Roman" w:eastAsiaTheme="minorHAnsi" w:hAnsi="Times New Roman"/>
                <w:sz w:val="26"/>
                <w:szCs w:val="26"/>
              </w:rPr>
            </w:pPr>
          </w:p>
        </w:tc>
        <w:tc>
          <w:tcPr>
            <w:tcW w:w="1170" w:type="dxa"/>
          </w:tcPr>
          <w:p w14:paraId="028A9F7D" w14:textId="77777777" w:rsidR="00834CF6" w:rsidRDefault="00834CF6" w:rsidP="005B48ED">
            <w:pPr>
              <w:rPr>
                <w:rFonts w:ascii="Times New Roman" w:eastAsiaTheme="minorHAnsi" w:hAnsi="Times New Roman"/>
                <w:sz w:val="26"/>
                <w:szCs w:val="26"/>
              </w:rPr>
            </w:pPr>
          </w:p>
        </w:tc>
        <w:tc>
          <w:tcPr>
            <w:tcW w:w="1128" w:type="dxa"/>
          </w:tcPr>
          <w:p w14:paraId="1B152BBF" w14:textId="77777777" w:rsidR="00834CF6" w:rsidRDefault="00834CF6" w:rsidP="005B48ED">
            <w:pPr>
              <w:rPr>
                <w:rFonts w:ascii="Times New Roman" w:eastAsiaTheme="minorHAnsi" w:hAnsi="Times New Roman"/>
                <w:sz w:val="26"/>
                <w:szCs w:val="26"/>
              </w:rPr>
            </w:pPr>
          </w:p>
        </w:tc>
        <w:tc>
          <w:tcPr>
            <w:tcW w:w="1032" w:type="dxa"/>
          </w:tcPr>
          <w:p w14:paraId="163BEDBF" w14:textId="77777777" w:rsidR="00834CF6" w:rsidRDefault="00834CF6" w:rsidP="005B48ED">
            <w:pPr>
              <w:rPr>
                <w:rFonts w:ascii="Times New Roman" w:eastAsiaTheme="minorHAnsi" w:hAnsi="Times New Roman"/>
                <w:sz w:val="26"/>
                <w:szCs w:val="26"/>
              </w:rPr>
            </w:pPr>
          </w:p>
        </w:tc>
        <w:tc>
          <w:tcPr>
            <w:tcW w:w="1080" w:type="dxa"/>
          </w:tcPr>
          <w:p w14:paraId="141C7B13" w14:textId="77777777" w:rsidR="00834CF6" w:rsidRDefault="00834CF6" w:rsidP="005B48ED">
            <w:pPr>
              <w:rPr>
                <w:rFonts w:ascii="Times New Roman" w:eastAsiaTheme="minorHAnsi" w:hAnsi="Times New Roman"/>
                <w:sz w:val="26"/>
                <w:szCs w:val="26"/>
              </w:rPr>
            </w:pPr>
          </w:p>
        </w:tc>
        <w:tc>
          <w:tcPr>
            <w:tcW w:w="1170" w:type="dxa"/>
          </w:tcPr>
          <w:p w14:paraId="23AA54B5" w14:textId="77777777" w:rsidR="00834CF6" w:rsidRDefault="00834CF6" w:rsidP="005B48ED">
            <w:pPr>
              <w:rPr>
                <w:rFonts w:ascii="Times New Roman" w:eastAsiaTheme="minorHAnsi" w:hAnsi="Times New Roman"/>
                <w:sz w:val="26"/>
                <w:szCs w:val="26"/>
              </w:rPr>
            </w:pPr>
          </w:p>
        </w:tc>
        <w:tc>
          <w:tcPr>
            <w:tcW w:w="1094" w:type="dxa"/>
          </w:tcPr>
          <w:p w14:paraId="58805E32" w14:textId="77777777" w:rsidR="00834CF6" w:rsidRDefault="00834CF6" w:rsidP="005B48ED">
            <w:pPr>
              <w:rPr>
                <w:rFonts w:ascii="Times New Roman" w:eastAsiaTheme="minorHAnsi" w:hAnsi="Times New Roman"/>
                <w:sz w:val="26"/>
                <w:szCs w:val="26"/>
              </w:rPr>
            </w:pPr>
          </w:p>
        </w:tc>
      </w:tr>
      <w:tr w:rsidR="00834CF6" w14:paraId="3EA3B49C" w14:textId="77777777" w:rsidTr="002D2985">
        <w:tc>
          <w:tcPr>
            <w:tcW w:w="648" w:type="dxa"/>
            <w:vAlign w:val="center"/>
            <w:hideMark/>
          </w:tcPr>
          <w:p w14:paraId="5E991107" w14:textId="77777777" w:rsidR="00834CF6" w:rsidRPr="003A3B40" w:rsidRDefault="00834CF6" w:rsidP="002D2985">
            <w:pPr>
              <w:jc w:val="center"/>
              <w:rPr>
                <w:rFonts w:ascii="Times New Roman" w:eastAsiaTheme="minorHAnsi" w:hAnsi="Times New Roman"/>
                <w:sz w:val="26"/>
                <w:szCs w:val="26"/>
              </w:rPr>
            </w:pPr>
            <w:r w:rsidRPr="003A3B40">
              <w:rPr>
                <w:rFonts w:ascii="Times New Roman" w:eastAsiaTheme="minorHAnsi" w:hAnsi="Times New Roman"/>
                <w:sz w:val="26"/>
                <w:szCs w:val="26"/>
              </w:rPr>
              <w:t>3</w:t>
            </w:r>
          </w:p>
        </w:tc>
        <w:tc>
          <w:tcPr>
            <w:tcW w:w="3004" w:type="dxa"/>
            <w:vAlign w:val="center"/>
          </w:tcPr>
          <w:p w14:paraId="312F2A9C" w14:textId="3D73E2D8" w:rsidR="00834CF6" w:rsidRPr="003A3B40" w:rsidRDefault="00834CF6" w:rsidP="002D2985">
            <w:pPr>
              <w:rPr>
                <w:rFonts w:ascii="Times New Roman" w:eastAsiaTheme="minorHAnsi" w:hAnsi="Times New Roman"/>
                <w:sz w:val="26"/>
                <w:szCs w:val="26"/>
              </w:rPr>
            </w:pPr>
            <w:r w:rsidRPr="003A3B40">
              <w:rPr>
                <w:rFonts w:ascii="Times New Roman" w:eastAsiaTheme="minorHAnsi" w:hAnsi="Times New Roman"/>
                <w:sz w:val="26"/>
                <w:szCs w:val="26"/>
              </w:rPr>
              <w:t>Các vật liệu xây khác (gạch bê tông bọt, gạch bê tông khí không chưng áp, tấm tường thạch cao, tấm tường bê tông rỗ</w:t>
            </w:r>
            <w:r w:rsidR="003A3B40">
              <w:rPr>
                <w:rFonts w:ascii="Times New Roman" w:eastAsiaTheme="minorHAnsi" w:hAnsi="Times New Roman"/>
                <w:sz w:val="26"/>
                <w:szCs w:val="26"/>
              </w:rPr>
              <w:t>ng…</w:t>
            </w:r>
            <w:r w:rsidRPr="003A3B40">
              <w:rPr>
                <w:rFonts w:ascii="Times New Roman" w:eastAsiaTheme="minorHAnsi" w:hAnsi="Times New Roman"/>
                <w:sz w:val="26"/>
                <w:szCs w:val="26"/>
              </w:rPr>
              <w:t>)</w:t>
            </w:r>
          </w:p>
        </w:tc>
        <w:tc>
          <w:tcPr>
            <w:tcW w:w="1276" w:type="dxa"/>
          </w:tcPr>
          <w:p w14:paraId="1E7C58ED" w14:textId="77777777" w:rsidR="00834CF6" w:rsidRDefault="00834CF6" w:rsidP="005B48ED">
            <w:pPr>
              <w:rPr>
                <w:rFonts w:ascii="Times New Roman" w:eastAsiaTheme="minorHAnsi" w:hAnsi="Times New Roman"/>
                <w:b/>
                <w:sz w:val="26"/>
                <w:szCs w:val="26"/>
              </w:rPr>
            </w:pPr>
          </w:p>
        </w:tc>
        <w:tc>
          <w:tcPr>
            <w:tcW w:w="1275" w:type="dxa"/>
            <w:vAlign w:val="center"/>
          </w:tcPr>
          <w:p w14:paraId="236C4B73" w14:textId="5FC934B9" w:rsidR="00834CF6" w:rsidRDefault="003A3B40" w:rsidP="002D2985">
            <w:pPr>
              <w:jc w:val="center"/>
              <w:rPr>
                <w:rFonts w:ascii="Times New Roman" w:eastAsiaTheme="minorHAnsi" w:hAnsi="Times New Roman"/>
                <w:b/>
                <w:sz w:val="26"/>
                <w:szCs w:val="26"/>
              </w:rPr>
            </w:pPr>
            <w:r>
              <w:rPr>
                <w:rFonts w:ascii="Times New Roman" w:eastAsiaTheme="minorHAnsi" w:hAnsi="Times New Roman"/>
                <w:sz w:val="26"/>
                <w:szCs w:val="26"/>
              </w:rPr>
              <w:t>Triệu vên QTC, m</w:t>
            </w:r>
            <w:r>
              <w:rPr>
                <w:rFonts w:ascii="Times New Roman" w:eastAsiaTheme="minorHAnsi" w:hAnsi="Times New Roman"/>
                <w:sz w:val="26"/>
                <w:szCs w:val="26"/>
                <w:vertAlign w:val="superscript"/>
              </w:rPr>
              <w:t>3</w:t>
            </w:r>
          </w:p>
        </w:tc>
        <w:tc>
          <w:tcPr>
            <w:tcW w:w="1406" w:type="dxa"/>
          </w:tcPr>
          <w:p w14:paraId="0C973BF8" w14:textId="77777777" w:rsidR="00834CF6" w:rsidRDefault="00834CF6" w:rsidP="005B48ED">
            <w:pPr>
              <w:rPr>
                <w:rFonts w:ascii="Times New Roman" w:eastAsiaTheme="minorHAnsi" w:hAnsi="Times New Roman"/>
                <w:b/>
                <w:sz w:val="26"/>
                <w:szCs w:val="26"/>
              </w:rPr>
            </w:pPr>
          </w:p>
        </w:tc>
        <w:tc>
          <w:tcPr>
            <w:tcW w:w="1170" w:type="dxa"/>
          </w:tcPr>
          <w:p w14:paraId="20E44D9F" w14:textId="77777777" w:rsidR="00834CF6" w:rsidRDefault="00834CF6" w:rsidP="005B48ED">
            <w:pPr>
              <w:rPr>
                <w:rFonts w:ascii="Times New Roman" w:eastAsiaTheme="minorHAnsi" w:hAnsi="Times New Roman"/>
                <w:b/>
                <w:sz w:val="26"/>
                <w:szCs w:val="26"/>
              </w:rPr>
            </w:pPr>
          </w:p>
        </w:tc>
        <w:tc>
          <w:tcPr>
            <w:tcW w:w="1128" w:type="dxa"/>
          </w:tcPr>
          <w:p w14:paraId="71828CE6" w14:textId="77777777" w:rsidR="00834CF6" w:rsidRDefault="00834CF6" w:rsidP="005B48ED">
            <w:pPr>
              <w:rPr>
                <w:rFonts w:ascii="Times New Roman" w:eastAsiaTheme="minorHAnsi" w:hAnsi="Times New Roman"/>
                <w:b/>
                <w:sz w:val="26"/>
                <w:szCs w:val="26"/>
              </w:rPr>
            </w:pPr>
          </w:p>
        </w:tc>
        <w:tc>
          <w:tcPr>
            <w:tcW w:w="1032" w:type="dxa"/>
          </w:tcPr>
          <w:p w14:paraId="38643FFA" w14:textId="77777777" w:rsidR="00834CF6" w:rsidRDefault="00834CF6" w:rsidP="005B48ED">
            <w:pPr>
              <w:rPr>
                <w:rFonts w:ascii="Times New Roman" w:eastAsiaTheme="minorHAnsi" w:hAnsi="Times New Roman"/>
                <w:b/>
                <w:sz w:val="26"/>
                <w:szCs w:val="26"/>
              </w:rPr>
            </w:pPr>
          </w:p>
        </w:tc>
        <w:tc>
          <w:tcPr>
            <w:tcW w:w="1080" w:type="dxa"/>
          </w:tcPr>
          <w:p w14:paraId="78F72D5D" w14:textId="77777777" w:rsidR="00834CF6" w:rsidRDefault="00834CF6" w:rsidP="005B48ED">
            <w:pPr>
              <w:rPr>
                <w:rFonts w:ascii="Times New Roman" w:eastAsiaTheme="minorHAnsi" w:hAnsi="Times New Roman"/>
                <w:b/>
                <w:sz w:val="26"/>
                <w:szCs w:val="26"/>
              </w:rPr>
            </w:pPr>
          </w:p>
        </w:tc>
        <w:tc>
          <w:tcPr>
            <w:tcW w:w="1170" w:type="dxa"/>
          </w:tcPr>
          <w:p w14:paraId="3D9436EE" w14:textId="77777777" w:rsidR="00834CF6" w:rsidRDefault="00834CF6" w:rsidP="005B48ED">
            <w:pPr>
              <w:rPr>
                <w:rFonts w:ascii="Times New Roman" w:eastAsiaTheme="minorHAnsi" w:hAnsi="Times New Roman"/>
                <w:b/>
                <w:sz w:val="26"/>
                <w:szCs w:val="26"/>
              </w:rPr>
            </w:pPr>
          </w:p>
        </w:tc>
        <w:tc>
          <w:tcPr>
            <w:tcW w:w="1094" w:type="dxa"/>
          </w:tcPr>
          <w:p w14:paraId="7A0C22E5" w14:textId="77777777" w:rsidR="00834CF6" w:rsidRDefault="00834CF6" w:rsidP="005B48ED">
            <w:pPr>
              <w:rPr>
                <w:rFonts w:ascii="Times New Roman" w:eastAsiaTheme="minorHAnsi" w:hAnsi="Times New Roman"/>
                <w:b/>
                <w:sz w:val="26"/>
                <w:szCs w:val="26"/>
              </w:rPr>
            </w:pPr>
          </w:p>
        </w:tc>
      </w:tr>
      <w:tr w:rsidR="003A3B40" w14:paraId="6F6AD95D" w14:textId="77777777" w:rsidTr="002D2985">
        <w:tc>
          <w:tcPr>
            <w:tcW w:w="648" w:type="dxa"/>
            <w:tcBorders>
              <w:bottom w:val="single" w:sz="4" w:space="0" w:color="auto"/>
            </w:tcBorders>
            <w:vAlign w:val="center"/>
          </w:tcPr>
          <w:p w14:paraId="2E51157A" w14:textId="77777777" w:rsidR="003A3B40" w:rsidRDefault="003A3B40" w:rsidP="002D2985">
            <w:pPr>
              <w:jc w:val="center"/>
              <w:rPr>
                <w:rFonts w:ascii="Times New Roman" w:eastAsiaTheme="minorHAnsi" w:hAnsi="Times New Roman"/>
                <w:sz w:val="26"/>
                <w:szCs w:val="26"/>
              </w:rPr>
            </w:pPr>
          </w:p>
        </w:tc>
        <w:tc>
          <w:tcPr>
            <w:tcW w:w="3004" w:type="dxa"/>
            <w:tcBorders>
              <w:bottom w:val="single" w:sz="4" w:space="0" w:color="auto"/>
            </w:tcBorders>
            <w:vAlign w:val="center"/>
          </w:tcPr>
          <w:p w14:paraId="77B1BF56" w14:textId="37D81904" w:rsidR="003A3B40" w:rsidRDefault="003A3B40" w:rsidP="002D2985">
            <w:pPr>
              <w:jc w:val="center"/>
              <w:rPr>
                <w:rFonts w:ascii="Times New Roman" w:eastAsiaTheme="minorHAnsi" w:hAnsi="Times New Roman"/>
                <w:b/>
                <w:sz w:val="26"/>
                <w:szCs w:val="26"/>
              </w:rPr>
            </w:pPr>
            <w:r>
              <w:rPr>
                <w:rFonts w:ascii="Times New Roman" w:eastAsiaTheme="minorHAnsi" w:hAnsi="Times New Roman"/>
                <w:b/>
                <w:sz w:val="26"/>
                <w:szCs w:val="26"/>
              </w:rPr>
              <w:t>Tổng cộng</w:t>
            </w:r>
          </w:p>
        </w:tc>
        <w:tc>
          <w:tcPr>
            <w:tcW w:w="1276" w:type="dxa"/>
            <w:tcBorders>
              <w:bottom w:val="single" w:sz="4" w:space="0" w:color="auto"/>
            </w:tcBorders>
          </w:tcPr>
          <w:p w14:paraId="79063429" w14:textId="77777777" w:rsidR="003A3B40" w:rsidRDefault="003A3B40" w:rsidP="00EB6C1C">
            <w:pPr>
              <w:rPr>
                <w:rFonts w:ascii="Times New Roman" w:eastAsiaTheme="minorHAnsi" w:hAnsi="Times New Roman"/>
                <w:sz w:val="26"/>
                <w:szCs w:val="26"/>
              </w:rPr>
            </w:pPr>
          </w:p>
        </w:tc>
        <w:tc>
          <w:tcPr>
            <w:tcW w:w="1275" w:type="dxa"/>
            <w:tcBorders>
              <w:bottom w:val="single" w:sz="4" w:space="0" w:color="auto"/>
            </w:tcBorders>
            <w:vAlign w:val="center"/>
          </w:tcPr>
          <w:p w14:paraId="7E0BF4B6" w14:textId="77777777" w:rsidR="003A3B40" w:rsidRDefault="003A3B40" w:rsidP="002D2985">
            <w:pPr>
              <w:jc w:val="center"/>
              <w:rPr>
                <w:rFonts w:ascii="Times New Roman" w:eastAsiaTheme="minorHAnsi" w:hAnsi="Times New Roman"/>
                <w:sz w:val="26"/>
                <w:szCs w:val="26"/>
              </w:rPr>
            </w:pPr>
          </w:p>
        </w:tc>
        <w:tc>
          <w:tcPr>
            <w:tcW w:w="1406" w:type="dxa"/>
            <w:tcBorders>
              <w:bottom w:val="single" w:sz="4" w:space="0" w:color="auto"/>
            </w:tcBorders>
          </w:tcPr>
          <w:p w14:paraId="2BB7F902" w14:textId="77777777" w:rsidR="003A3B40" w:rsidRDefault="003A3B40" w:rsidP="00EB6C1C">
            <w:pPr>
              <w:rPr>
                <w:rFonts w:ascii="Times New Roman" w:eastAsiaTheme="minorHAnsi" w:hAnsi="Times New Roman"/>
                <w:sz w:val="26"/>
                <w:szCs w:val="26"/>
              </w:rPr>
            </w:pPr>
          </w:p>
        </w:tc>
        <w:tc>
          <w:tcPr>
            <w:tcW w:w="1170" w:type="dxa"/>
            <w:tcBorders>
              <w:bottom w:val="single" w:sz="4" w:space="0" w:color="auto"/>
            </w:tcBorders>
          </w:tcPr>
          <w:p w14:paraId="4BD88430" w14:textId="77777777" w:rsidR="003A3B40" w:rsidRDefault="003A3B40" w:rsidP="00EB6C1C">
            <w:pPr>
              <w:rPr>
                <w:rFonts w:ascii="Times New Roman" w:eastAsiaTheme="minorHAnsi" w:hAnsi="Times New Roman"/>
                <w:sz w:val="26"/>
                <w:szCs w:val="26"/>
              </w:rPr>
            </w:pPr>
          </w:p>
        </w:tc>
        <w:tc>
          <w:tcPr>
            <w:tcW w:w="1128" w:type="dxa"/>
            <w:tcBorders>
              <w:bottom w:val="single" w:sz="4" w:space="0" w:color="auto"/>
            </w:tcBorders>
          </w:tcPr>
          <w:p w14:paraId="4C5403B2" w14:textId="77777777" w:rsidR="003A3B40" w:rsidRDefault="003A3B40" w:rsidP="00EB6C1C">
            <w:pPr>
              <w:rPr>
                <w:rFonts w:ascii="Times New Roman" w:eastAsiaTheme="minorHAnsi" w:hAnsi="Times New Roman"/>
                <w:sz w:val="26"/>
                <w:szCs w:val="26"/>
              </w:rPr>
            </w:pPr>
          </w:p>
        </w:tc>
        <w:tc>
          <w:tcPr>
            <w:tcW w:w="1032" w:type="dxa"/>
            <w:tcBorders>
              <w:bottom w:val="single" w:sz="4" w:space="0" w:color="auto"/>
            </w:tcBorders>
          </w:tcPr>
          <w:p w14:paraId="4E1EB0D6" w14:textId="77777777" w:rsidR="003A3B40" w:rsidRDefault="003A3B40" w:rsidP="00EB6C1C">
            <w:pPr>
              <w:rPr>
                <w:rFonts w:ascii="Times New Roman" w:eastAsiaTheme="minorHAnsi" w:hAnsi="Times New Roman"/>
                <w:sz w:val="26"/>
                <w:szCs w:val="26"/>
              </w:rPr>
            </w:pPr>
          </w:p>
        </w:tc>
        <w:tc>
          <w:tcPr>
            <w:tcW w:w="1080" w:type="dxa"/>
            <w:tcBorders>
              <w:bottom w:val="single" w:sz="4" w:space="0" w:color="auto"/>
            </w:tcBorders>
          </w:tcPr>
          <w:p w14:paraId="0A72CE2C" w14:textId="77777777" w:rsidR="003A3B40" w:rsidRDefault="003A3B40" w:rsidP="00EB6C1C">
            <w:pPr>
              <w:rPr>
                <w:rFonts w:ascii="Times New Roman" w:eastAsiaTheme="minorHAnsi" w:hAnsi="Times New Roman"/>
                <w:sz w:val="26"/>
                <w:szCs w:val="26"/>
              </w:rPr>
            </w:pPr>
          </w:p>
        </w:tc>
        <w:tc>
          <w:tcPr>
            <w:tcW w:w="1170" w:type="dxa"/>
            <w:tcBorders>
              <w:bottom w:val="single" w:sz="4" w:space="0" w:color="auto"/>
            </w:tcBorders>
          </w:tcPr>
          <w:p w14:paraId="715C2BF3" w14:textId="77777777" w:rsidR="003A3B40" w:rsidRDefault="003A3B40" w:rsidP="00EB6C1C">
            <w:pPr>
              <w:rPr>
                <w:rFonts w:ascii="Times New Roman" w:eastAsiaTheme="minorHAnsi" w:hAnsi="Times New Roman"/>
                <w:sz w:val="26"/>
                <w:szCs w:val="26"/>
              </w:rPr>
            </w:pPr>
          </w:p>
        </w:tc>
        <w:tc>
          <w:tcPr>
            <w:tcW w:w="1094" w:type="dxa"/>
            <w:tcBorders>
              <w:bottom w:val="single" w:sz="4" w:space="0" w:color="auto"/>
            </w:tcBorders>
          </w:tcPr>
          <w:p w14:paraId="780EEB6E" w14:textId="77777777" w:rsidR="003A3B40" w:rsidRDefault="003A3B40" w:rsidP="00EB6C1C">
            <w:pPr>
              <w:rPr>
                <w:rFonts w:ascii="Times New Roman" w:eastAsiaTheme="minorHAnsi" w:hAnsi="Times New Roman"/>
                <w:sz w:val="26"/>
                <w:szCs w:val="26"/>
              </w:rPr>
            </w:pPr>
          </w:p>
        </w:tc>
      </w:tr>
      <w:bookmarkEnd w:id="1"/>
      <w:tr w:rsidR="00834CF6" w14:paraId="28352A0B" w14:textId="77777777" w:rsidTr="002D2985">
        <w:tc>
          <w:tcPr>
            <w:tcW w:w="648" w:type="dxa"/>
            <w:tcBorders>
              <w:top w:val="single" w:sz="4" w:space="0" w:color="auto"/>
              <w:bottom w:val="single" w:sz="2" w:space="0" w:color="auto"/>
            </w:tcBorders>
            <w:vAlign w:val="center"/>
            <w:hideMark/>
          </w:tcPr>
          <w:p w14:paraId="32C239FB" w14:textId="04418260" w:rsidR="00834CF6" w:rsidRDefault="00834CF6" w:rsidP="002D2985">
            <w:pPr>
              <w:jc w:val="center"/>
              <w:rPr>
                <w:rFonts w:ascii="Times New Roman" w:eastAsiaTheme="minorHAnsi" w:hAnsi="Times New Roman"/>
                <w:sz w:val="26"/>
                <w:szCs w:val="26"/>
              </w:rPr>
            </w:pPr>
            <w:r>
              <w:rPr>
                <w:rFonts w:ascii="Times New Roman" w:eastAsiaTheme="minorHAnsi" w:hAnsi="Times New Roman"/>
                <w:sz w:val="26"/>
                <w:szCs w:val="26"/>
              </w:rPr>
              <w:t>II</w:t>
            </w:r>
          </w:p>
        </w:tc>
        <w:tc>
          <w:tcPr>
            <w:tcW w:w="3004" w:type="dxa"/>
            <w:tcBorders>
              <w:top w:val="single" w:sz="4" w:space="0" w:color="auto"/>
              <w:bottom w:val="single" w:sz="2" w:space="0" w:color="auto"/>
            </w:tcBorders>
            <w:vAlign w:val="center"/>
          </w:tcPr>
          <w:p w14:paraId="603727C0" w14:textId="1AD1C26D" w:rsidR="00834CF6" w:rsidRDefault="00834CF6" w:rsidP="002D2985">
            <w:pPr>
              <w:rPr>
                <w:rFonts w:ascii="Times New Roman" w:eastAsiaTheme="minorHAnsi" w:hAnsi="Times New Roman"/>
                <w:sz w:val="26"/>
                <w:szCs w:val="26"/>
              </w:rPr>
            </w:pPr>
            <w:r>
              <w:rPr>
                <w:rFonts w:ascii="Times New Roman" w:eastAsiaTheme="minorHAnsi" w:hAnsi="Times New Roman"/>
                <w:b/>
                <w:sz w:val="26"/>
                <w:szCs w:val="26"/>
              </w:rPr>
              <w:t>Gạch đất sét nung</w:t>
            </w:r>
          </w:p>
        </w:tc>
        <w:tc>
          <w:tcPr>
            <w:tcW w:w="1276" w:type="dxa"/>
            <w:tcBorders>
              <w:top w:val="single" w:sz="4" w:space="0" w:color="auto"/>
              <w:bottom w:val="single" w:sz="2" w:space="0" w:color="auto"/>
            </w:tcBorders>
          </w:tcPr>
          <w:p w14:paraId="0572F7D2" w14:textId="77777777" w:rsidR="00834CF6" w:rsidRDefault="00834CF6" w:rsidP="00EB6C1C">
            <w:pPr>
              <w:rPr>
                <w:rFonts w:ascii="Times New Roman" w:eastAsiaTheme="minorHAnsi" w:hAnsi="Times New Roman"/>
                <w:sz w:val="26"/>
                <w:szCs w:val="26"/>
              </w:rPr>
            </w:pPr>
          </w:p>
        </w:tc>
        <w:tc>
          <w:tcPr>
            <w:tcW w:w="1275" w:type="dxa"/>
            <w:tcBorders>
              <w:top w:val="single" w:sz="4" w:space="0" w:color="auto"/>
              <w:bottom w:val="single" w:sz="2" w:space="0" w:color="auto"/>
            </w:tcBorders>
            <w:vAlign w:val="center"/>
          </w:tcPr>
          <w:p w14:paraId="2699EC29" w14:textId="77777777" w:rsidR="00834CF6" w:rsidRDefault="00834CF6" w:rsidP="002D2985">
            <w:pPr>
              <w:jc w:val="center"/>
              <w:rPr>
                <w:rFonts w:ascii="Times New Roman" w:eastAsiaTheme="minorHAnsi" w:hAnsi="Times New Roman"/>
                <w:sz w:val="26"/>
                <w:szCs w:val="26"/>
              </w:rPr>
            </w:pPr>
          </w:p>
        </w:tc>
        <w:tc>
          <w:tcPr>
            <w:tcW w:w="1406" w:type="dxa"/>
            <w:tcBorders>
              <w:top w:val="single" w:sz="4" w:space="0" w:color="auto"/>
              <w:bottom w:val="single" w:sz="2" w:space="0" w:color="auto"/>
            </w:tcBorders>
          </w:tcPr>
          <w:p w14:paraId="7A05B58F" w14:textId="77777777" w:rsidR="00834CF6" w:rsidRDefault="00834CF6" w:rsidP="00EB6C1C">
            <w:pPr>
              <w:rPr>
                <w:rFonts w:ascii="Times New Roman" w:eastAsiaTheme="minorHAnsi" w:hAnsi="Times New Roman"/>
                <w:sz w:val="26"/>
                <w:szCs w:val="26"/>
              </w:rPr>
            </w:pPr>
          </w:p>
        </w:tc>
        <w:tc>
          <w:tcPr>
            <w:tcW w:w="1170" w:type="dxa"/>
            <w:tcBorders>
              <w:top w:val="single" w:sz="4" w:space="0" w:color="auto"/>
              <w:bottom w:val="single" w:sz="2" w:space="0" w:color="auto"/>
            </w:tcBorders>
          </w:tcPr>
          <w:p w14:paraId="481338E4" w14:textId="77777777" w:rsidR="00834CF6" w:rsidRDefault="00834CF6" w:rsidP="00EB6C1C">
            <w:pPr>
              <w:rPr>
                <w:rFonts w:ascii="Times New Roman" w:eastAsiaTheme="minorHAnsi" w:hAnsi="Times New Roman"/>
                <w:sz w:val="26"/>
                <w:szCs w:val="26"/>
              </w:rPr>
            </w:pPr>
          </w:p>
        </w:tc>
        <w:tc>
          <w:tcPr>
            <w:tcW w:w="1128" w:type="dxa"/>
            <w:tcBorders>
              <w:top w:val="single" w:sz="4" w:space="0" w:color="auto"/>
              <w:bottom w:val="single" w:sz="2" w:space="0" w:color="auto"/>
            </w:tcBorders>
          </w:tcPr>
          <w:p w14:paraId="247A6C1B" w14:textId="77777777" w:rsidR="00834CF6" w:rsidRDefault="00834CF6" w:rsidP="00EB6C1C">
            <w:pPr>
              <w:rPr>
                <w:rFonts w:ascii="Times New Roman" w:eastAsiaTheme="minorHAnsi" w:hAnsi="Times New Roman"/>
                <w:sz w:val="26"/>
                <w:szCs w:val="26"/>
              </w:rPr>
            </w:pPr>
          </w:p>
        </w:tc>
        <w:tc>
          <w:tcPr>
            <w:tcW w:w="1032" w:type="dxa"/>
            <w:tcBorders>
              <w:top w:val="single" w:sz="4" w:space="0" w:color="auto"/>
              <w:bottom w:val="single" w:sz="2" w:space="0" w:color="auto"/>
            </w:tcBorders>
          </w:tcPr>
          <w:p w14:paraId="07920328" w14:textId="77777777" w:rsidR="00834CF6" w:rsidRDefault="00834CF6" w:rsidP="00EB6C1C">
            <w:pPr>
              <w:rPr>
                <w:rFonts w:ascii="Times New Roman" w:eastAsiaTheme="minorHAnsi" w:hAnsi="Times New Roman"/>
                <w:sz w:val="26"/>
                <w:szCs w:val="26"/>
              </w:rPr>
            </w:pPr>
          </w:p>
        </w:tc>
        <w:tc>
          <w:tcPr>
            <w:tcW w:w="1080" w:type="dxa"/>
            <w:tcBorders>
              <w:top w:val="single" w:sz="4" w:space="0" w:color="auto"/>
              <w:bottom w:val="single" w:sz="2" w:space="0" w:color="auto"/>
            </w:tcBorders>
          </w:tcPr>
          <w:p w14:paraId="078FC39E" w14:textId="77777777" w:rsidR="00834CF6" w:rsidRDefault="00834CF6" w:rsidP="00EB6C1C">
            <w:pPr>
              <w:rPr>
                <w:rFonts w:ascii="Times New Roman" w:eastAsiaTheme="minorHAnsi" w:hAnsi="Times New Roman"/>
                <w:sz w:val="26"/>
                <w:szCs w:val="26"/>
              </w:rPr>
            </w:pPr>
          </w:p>
        </w:tc>
        <w:tc>
          <w:tcPr>
            <w:tcW w:w="1170" w:type="dxa"/>
            <w:tcBorders>
              <w:top w:val="single" w:sz="4" w:space="0" w:color="auto"/>
              <w:bottom w:val="single" w:sz="2" w:space="0" w:color="auto"/>
            </w:tcBorders>
          </w:tcPr>
          <w:p w14:paraId="31502CB6" w14:textId="77777777" w:rsidR="00834CF6" w:rsidRDefault="00834CF6" w:rsidP="00EB6C1C">
            <w:pPr>
              <w:rPr>
                <w:rFonts w:ascii="Times New Roman" w:eastAsiaTheme="minorHAnsi" w:hAnsi="Times New Roman"/>
                <w:sz w:val="26"/>
                <w:szCs w:val="26"/>
              </w:rPr>
            </w:pPr>
          </w:p>
        </w:tc>
        <w:tc>
          <w:tcPr>
            <w:tcW w:w="1094" w:type="dxa"/>
            <w:tcBorders>
              <w:top w:val="single" w:sz="4" w:space="0" w:color="auto"/>
              <w:bottom w:val="single" w:sz="2" w:space="0" w:color="auto"/>
            </w:tcBorders>
          </w:tcPr>
          <w:p w14:paraId="6BD01150" w14:textId="77777777" w:rsidR="00834CF6" w:rsidRDefault="00834CF6" w:rsidP="00EB6C1C">
            <w:pPr>
              <w:rPr>
                <w:rFonts w:ascii="Times New Roman" w:eastAsiaTheme="minorHAnsi" w:hAnsi="Times New Roman"/>
                <w:sz w:val="26"/>
                <w:szCs w:val="26"/>
              </w:rPr>
            </w:pPr>
          </w:p>
        </w:tc>
      </w:tr>
      <w:tr w:rsidR="003A3B40" w14:paraId="3964344C" w14:textId="77777777" w:rsidTr="002D2985">
        <w:tc>
          <w:tcPr>
            <w:tcW w:w="648" w:type="dxa"/>
            <w:tcBorders>
              <w:top w:val="single" w:sz="2" w:space="0" w:color="auto"/>
              <w:bottom w:val="single" w:sz="2" w:space="0" w:color="auto"/>
            </w:tcBorders>
            <w:vAlign w:val="center"/>
          </w:tcPr>
          <w:p w14:paraId="6360FF36" w14:textId="24BEA0F3" w:rsidR="003A3B40" w:rsidRDefault="003A3B40" w:rsidP="002D2985">
            <w:pPr>
              <w:jc w:val="center"/>
              <w:rPr>
                <w:rFonts w:ascii="Times New Roman" w:eastAsiaTheme="minorHAnsi" w:hAnsi="Times New Roman"/>
                <w:sz w:val="26"/>
                <w:szCs w:val="26"/>
              </w:rPr>
            </w:pPr>
            <w:r>
              <w:rPr>
                <w:rFonts w:ascii="Times New Roman" w:eastAsiaTheme="minorHAnsi" w:hAnsi="Times New Roman"/>
                <w:sz w:val="26"/>
                <w:szCs w:val="26"/>
              </w:rPr>
              <w:t>1</w:t>
            </w:r>
          </w:p>
        </w:tc>
        <w:tc>
          <w:tcPr>
            <w:tcW w:w="3004" w:type="dxa"/>
            <w:tcBorders>
              <w:top w:val="single" w:sz="2" w:space="0" w:color="auto"/>
              <w:bottom w:val="single" w:sz="2" w:space="0" w:color="auto"/>
            </w:tcBorders>
            <w:vAlign w:val="center"/>
          </w:tcPr>
          <w:p w14:paraId="1B2BA8B0" w14:textId="5B35D205" w:rsidR="003A3B40" w:rsidRPr="003A3B40" w:rsidRDefault="003A3B40" w:rsidP="002D2985">
            <w:pPr>
              <w:rPr>
                <w:rFonts w:ascii="Times New Roman" w:eastAsiaTheme="minorHAnsi" w:hAnsi="Times New Roman"/>
                <w:sz w:val="26"/>
                <w:szCs w:val="26"/>
              </w:rPr>
            </w:pPr>
            <w:r w:rsidRPr="003A3B40">
              <w:rPr>
                <w:rFonts w:ascii="Times New Roman" w:eastAsiaTheme="minorHAnsi" w:hAnsi="Times New Roman"/>
                <w:sz w:val="26"/>
                <w:szCs w:val="26"/>
              </w:rPr>
              <w:t>Công nghệ lò Tuy nen</w:t>
            </w:r>
          </w:p>
        </w:tc>
        <w:tc>
          <w:tcPr>
            <w:tcW w:w="1276" w:type="dxa"/>
            <w:tcBorders>
              <w:top w:val="single" w:sz="2" w:space="0" w:color="auto"/>
              <w:bottom w:val="single" w:sz="2" w:space="0" w:color="auto"/>
            </w:tcBorders>
          </w:tcPr>
          <w:p w14:paraId="74F33B41" w14:textId="77777777" w:rsidR="003A3B40" w:rsidRDefault="003A3B40" w:rsidP="00EB6C1C">
            <w:pPr>
              <w:rPr>
                <w:rFonts w:ascii="Times New Roman" w:eastAsiaTheme="minorHAnsi" w:hAnsi="Times New Roman"/>
                <w:sz w:val="26"/>
                <w:szCs w:val="26"/>
              </w:rPr>
            </w:pPr>
          </w:p>
        </w:tc>
        <w:tc>
          <w:tcPr>
            <w:tcW w:w="1275" w:type="dxa"/>
            <w:tcBorders>
              <w:top w:val="single" w:sz="2" w:space="0" w:color="auto"/>
              <w:bottom w:val="single" w:sz="2" w:space="0" w:color="auto"/>
            </w:tcBorders>
            <w:vAlign w:val="center"/>
          </w:tcPr>
          <w:p w14:paraId="32352C38" w14:textId="6BD6ABAE" w:rsidR="003A3B40" w:rsidRDefault="003A3B40" w:rsidP="002D2985">
            <w:pPr>
              <w:jc w:val="center"/>
              <w:rPr>
                <w:rFonts w:ascii="Times New Roman" w:eastAsiaTheme="minorHAnsi" w:hAnsi="Times New Roman"/>
                <w:sz w:val="26"/>
                <w:szCs w:val="26"/>
              </w:rPr>
            </w:pPr>
            <w:r>
              <w:rPr>
                <w:rFonts w:ascii="Times New Roman" w:eastAsiaTheme="minorHAnsi" w:hAnsi="Times New Roman"/>
                <w:sz w:val="26"/>
                <w:szCs w:val="26"/>
              </w:rPr>
              <w:t>Triệu vên QTC</w:t>
            </w:r>
          </w:p>
        </w:tc>
        <w:tc>
          <w:tcPr>
            <w:tcW w:w="1406" w:type="dxa"/>
            <w:tcBorders>
              <w:top w:val="single" w:sz="2" w:space="0" w:color="auto"/>
              <w:bottom w:val="single" w:sz="2" w:space="0" w:color="auto"/>
            </w:tcBorders>
          </w:tcPr>
          <w:p w14:paraId="3CEE20B5" w14:textId="77777777" w:rsidR="003A3B40" w:rsidRDefault="003A3B40" w:rsidP="00EB6C1C">
            <w:pPr>
              <w:rPr>
                <w:rFonts w:ascii="Times New Roman" w:eastAsiaTheme="minorHAnsi" w:hAnsi="Times New Roman"/>
                <w:sz w:val="26"/>
                <w:szCs w:val="26"/>
              </w:rPr>
            </w:pPr>
          </w:p>
        </w:tc>
        <w:tc>
          <w:tcPr>
            <w:tcW w:w="1170" w:type="dxa"/>
            <w:tcBorders>
              <w:top w:val="single" w:sz="2" w:space="0" w:color="auto"/>
              <w:bottom w:val="single" w:sz="2" w:space="0" w:color="auto"/>
            </w:tcBorders>
          </w:tcPr>
          <w:p w14:paraId="16699AB8" w14:textId="77777777" w:rsidR="003A3B40" w:rsidRDefault="003A3B40" w:rsidP="00EB6C1C">
            <w:pPr>
              <w:rPr>
                <w:rFonts w:ascii="Times New Roman" w:eastAsiaTheme="minorHAnsi" w:hAnsi="Times New Roman"/>
                <w:sz w:val="26"/>
                <w:szCs w:val="26"/>
              </w:rPr>
            </w:pPr>
          </w:p>
        </w:tc>
        <w:tc>
          <w:tcPr>
            <w:tcW w:w="1128" w:type="dxa"/>
            <w:tcBorders>
              <w:top w:val="single" w:sz="2" w:space="0" w:color="auto"/>
              <w:bottom w:val="single" w:sz="2" w:space="0" w:color="auto"/>
            </w:tcBorders>
          </w:tcPr>
          <w:p w14:paraId="6C614BF3" w14:textId="77777777" w:rsidR="003A3B40" w:rsidRDefault="003A3B40" w:rsidP="00EB6C1C">
            <w:pPr>
              <w:rPr>
                <w:rFonts w:ascii="Times New Roman" w:eastAsiaTheme="minorHAnsi" w:hAnsi="Times New Roman"/>
                <w:sz w:val="26"/>
                <w:szCs w:val="26"/>
              </w:rPr>
            </w:pPr>
          </w:p>
        </w:tc>
        <w:tc>
          <w:tcPr>
            <w:tcW w:w="1032" w:type="dxa"/>
            <w:tcBorders>
              <w:top w:val="single" w:sz="2" w:space="0" w:color="auto"/>
              <w:bottom w:val="single" w:sz="2" w:space="0" w:color="auto"/>
            </w:tcBorders>
          </w:tcPr>
          <w:p w14:paraId="6BAB9193" w14:textId="77777777" w:rsidR="003A3B40" w:rsidRDefault="003A3B40" w:rsidP="00EB6C1C">
            <w:pPr>
              <w:rPr>
                <w:rFonts w:ascii="Times New Roman" w:eastAsiaTheme="minorHAnsi" w:hAnsi="Times New Roman"/>
                <w:sz w:val="26"/>
                <w:szCs w:val="26"/>
              </w:rPr>
            </w:pPr>
          </w:p>
        </w:tc>
        <w:tc>
          <w:tcPr>
            <w:tcW w:w="1080" w:type="dxa"/>
            <w:tcBorders>
              <w:top w:val="single" w:sz="2" w:space="0" w:color="auto"/>
              <w:bottom w:val="single" w:sz="2" w:space="0" w:color="auto"/>
            </w:tcBorders>
          </w:tcPr>
          <w:p w14:paraId="2FFCAE9D" w14:textId="77777777" w:rsidR="003A3B40" w:rsidRDefault="003A3B40" w:rsidP="00EB6C1C">
            <w:pPr>
              <w:rPr>
                <w:rFonts w:ascii="Times New Roman" w:eastAsiaTheme="minorHAnsi" w:hAnsi="Times New Roman"/>
                <w:sz w:val="26"/>
                <w:szCs w:val="26"/>
              </w:rPr>
            </w:pPr>
          </w:p>
        </w:tc>
        <w:tc>
          <w:tcPr>
            <w:tcW w:w="1170" w:type="dxa"/>
            <w:tcBorders>
              <w:top w:val="single" w:sz="2" w:space="0" w:color="auto"/>
              <w:bottom w:val="single" w:sz="2" w:space="0" w:color="auto"/>
            </w:tcBorders>
          </w:tcPr>
          <w:p w14:paraId="0BC37A68" w14:textId="77777777" w:rsidR="003A3B40" w:rsidRDefault="003A3B40" w:rsidP="00EB6C1C">
            <w:pPr>
              <w:rPr>
                <w:rFonts w:ascii="Times New Roman" w:eastAsiaTheme="minorHAnsi" w:hAnsi="Times New Roman"/>
                <w:sz w:val="26"/>
                <w:szCs w:val="26"/>
              </w:rPr>
            </w:pPr>
          </w:p>
        </w:tc>
        <w:tc>
          <w:tcPr>
            <w:tcW w:w="1094" w:type="dxa"/>
            <w:tcBorders>
              <w:top w:val="single" w:sz="2" w:space="0" w:color="auto"/>
              <w:bottom w:val="single" w:sz="2" w:space="0" w:color="auto"/>
            </w:tcBorders>
          </w:tcPr>
          <w:p w14:paraId="653B9230" w14:textId="77777777" w:rsidR="003A3B40" w:rsidRDefault="003A3B40" w:rsidP="00EB6C1C">
            <w:pPr>
              <w:rPr>
                <w:rFonts w:ascii="Times New Roman" w:eastAsiaTheme="minorHAnsi" w:hAnsi="Times New Roman"/>
                <w:sz w:val="26"/>
                <w:szCs w:val="26"/>
              </w:rPr>
            </w:pPr>
          </w:p>
        </w:tc>
      </w:tr>
      <w:tr w:rsidR="003A3B40" w14:paraId="0E81C1DC" w14:textId="77777777" w:rsidTr="002D2985">
        <w:tc>
          <w:tcPr>
            <w:tcW w:w="648" w:type="dxa"/>
            <w:tcBorders>
              <w:top w:val="single" w:sz="2" w:space="0" w:color="auto"/>
              <w:bottom w:val="single" w:sz="2" w:space="0" w:color="auto"/>
            </w:tcBorders>
            <w:vAlign w:val="center"/>
          </w:tcPr>
          <w:p w14:paraId="5ABE08C0" w14:textId="403144DF" w:rsidR="003A3B40" w:rsidRDefault="003A3B40" w:rsidP="002D2985">
            <w:pPr>
              <w:jc w:val="center"/>
              <w:rPr>
                <w:rFonts w:ascii="Times New Roman" w:eastAsiaTheme="minorHAnsi" w:hAnsi="Times New Roman"/>
                <w:sz w:val="26"/>
                <w:szCs w:val="26"/>
              </w:rPr>
            </w:pPr>
            <w:r>
              <w:rPr>
                <w:rFonts w:ascii="Times New Roman" w:eastAsiaTheme="minorHAnsi" w:hAnsi="Times New Roman"/>
                <w:sz w:val="26"/>
                <w:szCs w:val="26"/>
              </w:rPr>
              <w:t>2</w:t>
            </w:r>
          </w:p>
        </w:tc>
        <w:tc>
          <w:tcPr>
            <w:tcW w:w="3004" w:type="dxa"/>
            <w:tcBorders>
              <w:top w:val="single" w:sz="2" w:space="0" w:color="auto"/>
              <w:bottom w:val="single" w:sz="2" w:space="0" w:color="auto"/>
            </w:tcBorders>
            <w:vAlign w:val="center"/>
          </w:tcPr>
          <w:p w14:paraId="4762905B" w14:textId="00C72ED9" w:rsidR="003A3B40" w:rsidRPr="003A3B40" w:rsidRDefault="003A3B40" w:rsidP="002D2985">
            <w:pPr>
              <w:rPr>
                <w:rFonts w:ascii="Times New Roman" w:eastAsiaTheme="minorHAnsi" w:hAnsi="Times New Roman"/>
                <w:sz w:val="26"/>
                <w:szCs w:val="26"/>
              </w:rPr>
            </w:pPr>
            <w:r w:rsidRPr="003A3B40">
              <w:rPr>
                <w:rFonts w:ascii="Times New Roman" w:eastAsiaTheme="minorHAnsi" w:hAnsi="Times New Roman"/>
                <w:sz w:val="26"/>
                <w:szCs w:val="26"/>
              </w:rPr>
              <w:t>Công nghệ lò vòng (lò hoffman)</w:t>
            </w:r>
          </w:p>
        </w:tc>
        <w:tc>
          <w:tcPr>
            <w:tcW w:w="1276" w:type="dxa"/>
            <w:tcBorders>
              <w:top w:val="single" w:sz="2" w:space="0" w:color="auto"/>
              <w:bottom w:val="single" w:sz="2" w:space="0" w:color="auto"/>
            </w:tcBorders>
          </w:tcPr>
          <w:p w14:paraId="2B48CE66" w14:textId="77777777" w:rsidR="003A3B40" w:rsidRDefault="003A3B40" w:rsidP="00EB6C1C">
            <w:pPr>
              <w:rPr>
                <w:rFonts w:ascii="Times New Roman" w:eastAsiaTheme="minorHAnsi" w:hAnsi="Times New Roman"/>
                <w:sz w:val="26"/>
                <w:szCs w:val="26"/>
              </w:rPr>
            </w:pPr>
          </w:p>
        </w:tc>
        <w:tc>
          <w:tcPr>
            <w:tcW w:w="1275" w:type="dxa"/>
            <w:tcBorders>
              <w:top w:val="single" w:sz="2" w:space="0" w:color="auto"/>
              <w:bottom w:val="single" w:sz="2" w:space="0" w:color="auto"/>
            </w:tcBorders>
            <w:vAlign w:val="center"/>
          </w:tcPr>
          <w:p w14:paraId="2322E2A4" w14:textId="25851D49" w:rsidR="003A3B40" w:rsidRDefault="003A3B40" w:rsidP="002D2985">
            <w:pPr>
              <w:jc w:val="center"/>
              <w:rPr>
                <w:rFonts w:ascii="Times New Roman" w:eastAsiaTheme="minorHAnsi" w:hAnsi="Times New Roman"/>
                <w:sz w:val="26"/>
                <w:szCs w:val="26"/>
              </w:rPr>
            </w:pPr>
            <w:r>
              <w:rPr>
                <w:rFonts w:ascii="Times New Roman" w:eastAsiaTheme="minorHAnsi" w:hAnsi="Times New Roman"/>
                <w:sz w:val="26"/>
                <w:szCs w:val="26"/>
              </w:rPr>
              <w:t>Triệu vên QTC</w:t>
            </w:r>
          </w:p>
        </w:tc>
        <w:tc>
          <w:tcPr>
            <w:tcW w:w="1406" w:type="dxa"/>
            <w:tcBorders>
              <w:top w:val="single" w:sz="2" w:space="0" w:color="auto"/>
              <w:bottom w:val="single" w:sz="2" w:space="0" w:color="auto"/>
            </w:tcBorders>
          </w:tcPr>
          <w:p w14:paraId="0C5D8147" w14:textId="77777777" w:rsidR="003A3B40" w:rsidRDefault="003A3B40" w:rsidP="00EB6C1C">
            <w:pPr>
              <w:rPr>
                <w:rFonts w:ascii="Times New Roman" w:eastAsiaTheme="minorHAnsi" w:hAnsi="Times New Roman"/>
                <w:sz w:val="26"/>
                <w:szCs w:val="26"/>
              </w:rPr>
            </w:pPr>
          </w:p>
        </w:tc>
        <w:tc>
          <w:tcPr>
            <w:tcW w:w="1170" w:type="dxa"/>
            <w:tcBorders>
              <w:top w:val="single" w:sz="2" w:space="0" w:color="auto"/>
              <w:bottom w:val="single" w:sz="2" w:space="0" w:color="auto"/>
            </w:tcBorders>
          </w:tcPr>
          <w:p w14:paraId="7A353025" w14:textId="77777777" w:rsidR="003A3B40" w:rsidRDefault="003A3B40" w:rsidP="00EB6C1C">
            <w:pPr>
              <w:rPr>
                <w:rFonts w:ascii="Times New Roman" w:eastAsiaTheme="minorHAnsi" w:hAnsi="Times New Roman"/>
                <w:sz w:val="26"/>
                <w:szCs w:val="26"/>
              </w:rPr>
            </w:pPr>
          </w:p>
        </w:tc>
        <w:tc>
          <w:tcPr>
            <w:tcW w:w="1128" w:type="dxa"/>
            <w:tcBorders>
              <w:top w:val="single" w:sz="2" w:space="0" w:color="auto"/>
              <w:bottom w:val="single" w:sz="2" w:space="0" w:color="auto"/>
            </w:tcBorders>
          </w:tcPr>
          <w:p w14:paraId="6584F3D9" w14:textId="77777777" w:rsidR="003A3B40" w:rsidRDefault="003A3B40" w:rsidP="00EB6C1C">
            <w:pPr>
              <w:rPr>
                <w:rFonts w:ascii="Times New Roman" w:eastAsiaTheme="minorHAnsi" w:hAnsi="Times New Roman"/>
                <w:sz w:val="26"/>
                <w:szCs w:val="26"/>
              </w:rPr>
            </w:pPr>
          </w:p>
        </w:tc>
        <w:tc>
          <w:tcPr>
            <w:tcW w:w="1032" w:type="dxa"/>
            <w:tcBorders>
              <w:top w:val="single" w:sz="2" w:space="0" w:color="auto"/>
              <w:bottom w:val="single" w:sz="2" w:space="0" w:color="auto"/>
            </w:tcBorders>
          </w:tcPr>
          <w:p w14:paraId="388BC824" w14:textId="77777777" w:rsidR="003A3B40" w:rsidRDefault="003A3B40" w:rsidP="00EB6C1C">
            <w:pPr>
              <w:rPr>
                <w:rFonts w:ascii="Times New Roman" w:eastAsiaTheme="minorHAnsi" w:hAnsi="Times New Roman"/>
                <w:sz w:val="26"/>
                <w:szCs w:val="26"/>
              </w:rPr>
            </w:pPr>
          </w:p>
        </w:tc>
        <w:tc>
          <w:tcPr>
            <w:tcW w:w="1080" w:type="dxa"/>
            <w:tcBorders>
              <w:top w:val="single" w:sz="2" w:space="0" w:color="auto"/>
              <w:bottom w:val="single" w:sz="2" w:space="0" w:color="auto"/>
            </w:tcBorders>
          </w:tcPr>
          <w:p w14:paraId="6589CDAA" w14:textId="77777777" w:rsidR="003A3B40" w:rsidRDefault="003A3B40" w:rsidP="00EB6C1C">
            <w:pPr>
              <w:rPr>
                <w:rFonts w:ascii="Times New Roman" w:eastAsiaTheme="minorHAnsi" w:hAnsi="Times New Roman"/>
                <w:sz w:val="26"/>
                <w:szCs w:val="26"/>
              </w:rPr>
            </w:pPr>
          </w:p>
        </w:tc>
        <w:tc>
          <w:tcPr>
            <w:tcW w:w="1170" w:type="dxa"/>
            <w:tcBorders>
              <w:top w:val="single" w:sz="2" w:space="0" w:color="auto"/>
              <w:bottom w:val="single" w:sz="2" w:space="0" w:color="auto"/>
            </w:tcBorders>
          </w:tcPr>
          <w:p w14:paraId="72A3E29F" w14:textId="77777777" w:rsidR="003A3B40" w:rsidRDefault="003A3B40" w:rsidP="00EB6C1C">
            <w:pPr>
              <w:rPr>
                <w:rFonts w:ascii="Times New Roman" w:eastAsiaTheme="minorHAnsi" w:hAnsi="Times New Roman"/>
                <w:sz w:val="26"/>
                <w:szCs w:val="26"/>
              </w:rPr>
            </w:pPr>
          </w:p>
        </w:tc>
        <w:tc>
          <w:tcPr>
            <w:tcW w:w="1094" w:type="dxa"/>
            <w:tcBorders>
              <w:top w:val="single" w:sz="2" w:space="0" w:color="auto"/>
              <w:bottom w:val="single" w:sz="2" w:space="0" w:color="auto"/>
            </w:tcBorders>
          </w:tcPr>
          <w:p w14:paraId="1439F53C" w14:textId="77777777" w:rsidR="003A3B40" w:rsidRDefault="003A3B40" w:rsidP="00EB6C1C">
            <w:pPr>
              <w:rPr>
                <w:rFonts w:ascii="Times New Roman" w:eastAsiaTheme="minorHAnsi" w:hAnsi="Times New Roman"/>
                <w:sz w:val="26"/>
                <w:szCs w:val="26"/>
              </w:rPr>
            </w:pPr>
          </w:p>
        </w:tc>
      </w:tr>
      <w:tr w:rsidR="003A3B40" w14:paraId="052CDA48" w14:textId="77777777" w:rsidTr="002D2985">
        <w:tc>
          <w:tcPr>
            <w:tcW w:w="648" w:type="dxa"/>
            <w:tcBorders>
              <w:top w:val="single" w:sz="2" w:space="0" w:color="auto"/>
              <w:bottom w:val="single" w:sz="2" w:space="0" w:color="auto"/>
            </w:tcBorders>
            <w:vAlign w:val="center"/>
          </w:tcPr>
          <w:p w14:paraId="7C472B6A" w14:textId="3D2BFA80" w:rsidR="003A3B40" w:rsidRDefault="003A3B40" w:rsidP="002D2985">
            <w:pPr>
              <w:jc w:val="center"/>
              <w:rPr>
                <w:rFonts w:ascii="Times New Roman" w:eastAsiaTheme="minorHAnsi" w:hAnsi="Times New Roman"/>
                <w:sz w:val="26"/>
                <w:szCs w:val="26"/>
              </w:rPr>
            </w:pPr>
            <w:r>
              <w:rPr>
                <w:rFonts w:ascii="Times New Roman" w:eastAsiaTheme="minorHAnsi" w:hAnsi="Times New Roman"/>
                <w:sz w:val="26"/>
                <w:szCs w:val="26"/>
              </w:rPr>
              <w:t>3</w:t>
            </w:r>
          </w:p>
        </w:tc>
        <w:tc>
          <w:tcPr>
            <w:tcW w:w="3004" w:type="dxa"/>
            <w:tcBorders>
              <w:top w:val="single" w:sz="2" w:space="0" w:color="auto"/>
              <w:bottom w:val="single" w:sz="2" w:space="0" w:color="auto"/>
            </w:tcBorders>
            <w:vAlign w:val="center"/>
          </w:tcPr>
          <w:p w14:paraId="515981A2" w14:textId="4C6CB0CB" w:rsidR="003A3B40" w:rsidRPr="003A3B40" w:rsidRDefault="003A3B40" w:rsidP="002D2985">
            <w:pPr>
              <w:rPr>
                <w:rFonts w:ascii="Times New Roman" w:eastAsiaTheme="minorHAnsi" w:hAnsi="Times New Roman"/>
                <w:sz w:val="26"/>
                <w:szCs w:val="26"/>
              </w:rPr>
            </w:pPr>
            <w:r w:rsidRPr="003A3B40">
              <w:rPr>
                <w:rFonts w:ascii="Times New Roman" w:eastAsiaTheme="minorHAnsi" w:hAnsi="Times New Roman"/>
                <w:sz w:val="26"/>
                <w:szCs w:val="26"/>
              </w:rPr>
              <w:t>Lò thủ công (lò đứng, lò đứng cải tiến)</w:t>
            </w:r>
          </w:p>
        </w:tc>
        <w:tc>
          <w:tcPr>
            <w:tcW w:w="1276" w:type="dxa"/>
            <w:tcBorders>
              <w:top w:val="single" w:sz="2" w:space="0" w:color="auto"/>
              <w:bottom w:val="single" w:sz="2" w:space="0" w:color="auto"/>
            </w:tcBorders>
          </w:tcPr>
          <w:p w14:paraId="71CF1511" w14:textId="77777777" w:rsidR="003A3B40" w:rsidRDefault="003A3B40" w:rsidP="00EB6C1C">
            <w:pPr>
              <w:rPr>
                <w:rFonts w:ascii="Times New Roman" w:eastAsiaTheme="minorHAnsi" w:hAnsi="Times New Roman"/>
                <w:sz w:val="26"/>
                <w:szCs w:val="26"/>
              </w:rPr>
            </w:pPr>
          </w:p>
        </w:tc>
        <w:tc>
          <w:tcPr>
            <w:tcW w:w="1275" w:type="dxa"/>
            <w:tcBorders>
              <w:top w:val="single" w:sz="2" w:space="0" w:color="auto"/>
              <w:bottom w:val="single" w:sz="2" w:space="0" w:color="auto"/>
            </w:tcBorders>
            <w:vAlign w:val="center"/>
          </w:tcPr>
          <w:p w14:paraId="306818A0" w14:textId="7EC142B9" w:rsidR="003A3B40" w:rsidRDefault="003A3B40" w:rsidP="002D2985">
            <w:pPr>
              <w:jc w:val="center"/>
              <w:rPr>
                <w:rFonts w:ascii="Times New Roman" w:eastAsiaTheme="minorHAnsi" w:hAnsi="Times New Roman"/>
                <w:sz w:val="26"/>
                <w:szCs w:val="26"/>
              </w:rPr>
            </w:pPr>
            <w:r>
              <w:rPr>
                <w:rFonts w:ascii="Times New Roman" w:eastAsiaTheme="minorHAnsi" w:hAnsi="Times New Roman"/>
                <w:sz w:val="26"/>
                <w:szCs w:val="26"/>
              </w:rPr>
              <w:t>Triệu vên QTC</w:t>
            </w:r>
          </w:p>
        </w:tc>
        <w:tc>
          <w:tcPr>
            <w:tcW w:w="1406" w:type="dxa"/>
            <w:tcBorders>
              <w:top w:val="single" w:sz="2" w:space="0" w:color="auto"/>
              <w:bottom w:val="single" w:sz="2" w:space="0" w:color="auto"/>
            </w:tcBorders>
          </w:tcPr>
          <w:p w14:paraId="248577E3" w14:textId="77777777" w:rsidR="003A3B40" w:rsidRDefault="003A3B40" w:rsidP="00EB6C1C">
            <w:pPr>
              <w:rPr>
                <w:rFonts w:ascii="Times New Roman" w:eastAsiaTheme="minorHAnsi" w:hAnsi="Times New Roman"/>
                <w:sz w:val="26"/>
                <w:szCs w:val="26"/>
              </w:rPr>
            </w:pPr>
          </w:p>
        </w:tc>
        <w:tc>
          <w:tcPr>
            <w:tcW w:w="1170" w:type="dxa"/>
            <w:tcBorders>
              <w:top w:val="single" w:sz="2" w:space="0" w:color="auto"/>
              <w:bottom w:val="single" w:sz="2" w:space="0" w:color="auto"/>
            </w:tcBorders>
          </w:tcPr>
          <w:p w14:paraId="2F54F710" w14:textId="77777777" w:rsidR="003A3B40" w:rsidRDefault="003A3B40" w:rsidP="00EB6C1C">
            <w:pPr>
              <w:rPr>
                <w:rFonts w:ascii="Times New Roman" w:eastAsiaTheme="minorHAnsi" w:hAnsi="Times New Roman"/>
                <w:sz w:val="26"/>
                <w:szCs w:val="26"/>
              </w:rPr>
            </w:pPr>
          </w:p>
        </w:tc>
        <w:tc>
          <w:tcPr>
            <w:tcW w:w="1128" w:type="dxa"/>
            <w:tcBorders>
              <w:top w:val="single" w:sz="2" w:space="0" w:color="auto"/>
              <w:bottom w:val="single" w:sz="2" w:space="0" w:color="auto"/>
            </w:tcBorders>
          </w:tcPr>
          <w:p w14:paraId="6996F21C" w14:textId="77777777" w:rsidR="003A3B40" w:rsidRDefault="003A3B40" w:rsidP="00EB6C1C">
            <w:pPr>
              <w:rPr>
                <w:rFonts w:ascii="Times New Roman" w:eastAsiaTheme="minorHAnsi" w:hAnsi="Times New Roman"/>
                <w:sz w:val="26"/>
                <w:szCs w:val="26"/>
              </w:rPr>
            </w:pPr>
          </w:p>
        </w:tc>
        <w:tc>
          <w:tcPr>
            <w:tcW w:w="1032" w:type="dxa"/>
            <w:tcBorders>
              <w:top w:val="single" w:sz="2" w:space="0" w:color="auto"/>
              <w:bottom w:val="single" w:sz="2" w:space="0" w:color="auto"/>
            </w:tcBorders>
          </w:tcPr>
          <w:p w14:paraId="5ED2F915" w14:textId="77777777" w:rsidR="003A3B40" w:rsidRDefault="003A3B40" w:rsidP="00EB6C1C">
            <w:pPr>
              <w:rPr>
                <w:rFonts w:ascii="Times New Roman" w:eastAsiaTheme="minorHAnsi" w:hAnsi="Times New Roman"/>
                <w:sz w:val="26"/>
                <w:szCs w:val="26"/>
              </w:rPr>
            </w:pPr>
          </w:p>
        </w:tc>
        <w:tc>
          <w:tcPr>
            <w:tcW w:w="1080" w:type="dxa"/>
            <w:tcBorders>
              <w:top w:val="single" w:sz="2" w:space="0" w:color="auto"/>
              <w:bottom w:val="single" w:sz="2" w:space="0" w:color="auto"/>
            </w:tcBorders>
          </w:tcPr>
          <w:p w14:paraId="5EAA7D75" w14:textId="77777777" w:rsidR="003A3B40" w:rsidRDefault="003A3B40" w:rsidP="00EB6C1C">
            <w:pPr>
              <w:rPr>
                <w:rFonts w:ascii="Times New Roman" w:eastAsiaTheme="minorHAnsi" w:hAnsi="Times New Roman"/>
                <w:sz w:val="26"/>
                <w:szCs w:val="26"/>
              </w:rPr>
            </w:pPr>
          </w:p>
        </w:tc>
        <w:tc>
          <w:tcPr>
            <w:tcW w:w="1170" w:type="dxa"/>
            <w:tcBorders>
              <w:top w:val="single" w:sz="2" w:space="0" w:color="auto"/>
              <w:bottom w:val="single" w:sz="2" w:space="0" w:color="auto"/>
            </w:tcBorders>
          </w:tcPr>
          <w:p w14:paraId="4D9BE1BF" w14:textId="77777777" w:rsidR="003A3B40" w:rsidRDefault="003A3B40" w:rsidP="00EB6C1C">
            <w:pPr>
              <w:rPr>
                <w:rFonts w:ascii="Times New Roman" w:eastAsiaTheme="minorHAnsi" w:hAnsi="Times New Roman"/>
                <w:sz w:val="26"/>
                <w:szCs w:val="26"/>
              </w:rPr>
            </w:pPr>
          </w:p>
        </w:tc>
        <w:tc>
          <w:tcPr>
            <w:tcW w:w="1094" w:type="dxa"/>
            <w:tcBorders>
              <w:top w:val="single" w:sz="2" w:space="0" w:color="auto"/>
              <w:bottom w:val="single" w:sz="2" w:space="0" w:color="auto"/>
            </w:tcBorders>
          </w:tcPr>
          <w:p w14:paraId="703039F8" w14:textId="77777777" w:rsidR="003A3B40" w:rsidRDefault="003A3B40" w:rsidP="00EB6C1C">
            <w:pPr>
              <w:rPr>
                <w:rFonts w:ascii="Times New Roman" w:eastAsiaTheme="minorHAnsi" w:hAnsi="Times New Roman"/>
                <w:sz w:val="26"/>
                <w:szCs w:val="26"/>
              </w:rPr>
            </w:pPr>
          </w:p>
        </w:tc>
      </w:tr>
      <w:tr w:rsidR="003A3B40" w14:paraId="053E5FDC" w14:textId="77777777" w:rsidTr="002D2985">
        <w:tc>
          <w:tcPr>
            <w:tcW w:w="648" w:type="dxa"/>
            <w:tcBorders>
              <w:top w:val="single" w:sz="2" w:space="0" w:color="auto"/>
              <w:bottom w:val="single" w:sz="4" w:space="0" w:color="auto"/>
            </w:tcBorders>
            <w:vAlign w:val="center"/>
          </w:tcPr>
          <w:p w14:paraId="2798CB17" w14:textId="77777777" w:rsidR="003A3B40" w:rsidRDefault="003A3B40" w:rsidP="002D2985">
            <w:pPr>
              <w:jc w:val="center"/>
              <w:rPr>
                <w:rFonts w:ascii="Times New Roman" w:eastAsiaTheme="minorHAnsi" w:hAnsi="Times New Roman"/>
                <w:sz w:val="26"/>
                <w:szCs w:val="26"/>
              </w:rPr>
            </w:pPr>
          </w:p>
        </w:tc>
        <w:tc>
          <w:tcPr>
            <w:tcW w:w="3004" w:type="dxa"/>
            <w:tcBorders>
              <w:top w:val="single" w:sz="2" w:space="0" w:color="auto"/>
              <w:bottom w:val="single" w:sz="4" w:space="0" w:color="auto"/>
            </w:tcBorders>
            <w:vAlign w:val="center"/>
          </w:tcPr>
          <w:p w14:paraId="2BB3EA61" w14:textId="7505C6B8" w:rsidR="003A3B40" w:rsidRPr="003A3B40" w:rsidRDefault="003A3B40" w:rsidP="002D2985">
            <w:pPr>
              <w:jc w:val="center"/>
              <w:rPr>
                <w:rFonts w:ascii="Times New Roman" w:eastAsiaTheme="minorHAnsi" w:hAnsi="Times New Roman"/>
                <w:b/>
                <w:sz w:val="26"/>
                <w:szCs w:val="26"/>
              </w:rPr>
            </w:pPr>
            <w:r>
              <w:rPr>
                <w:rFonts w:ascii="Times New Roman" w:eastAsiaTheme="minorHAnsi" w:hAnsi="Times New Roman"/>
                <w:b/>
                <w:sz w:val="26"/>
                <w:szCs w:val="26"/>
              </w:rPr>
              <w:t>Tổng c</w:t>
            </w:r>
            <w:r w:rsidRPr="003A3B40">
              <w:rPr>
                <w:rFonts w:ascii="Times New Roman" w:eastAsiaTheme="minorHAnsi" w:hAnsi="Times New Roman"/>
                <w:b/>
                <w:sz w:val="26"/>
                <w:szCs w:val="26"/>
              </w:rPr>
              <w:t>ộng</w:t>
            </w:r>
          </w:p>
        </w:tc>
        <w:tc>
          <w:tcPr>
            <w:tcW w:w="1276" w:type="dxa"/>
            <w:tcBorders>
              <w:top w:val="single" w:sz="2" w:space="0" w:color="auto"/>
              <w:bottom w:val="single" w:sz="4" w:space="0" w:color="auto"/>
            </w:tcBorders>
          </w:tcPr>
          <w:p w14:paraId="3033477B" w14:textId="77777777" w:rsidR="003A3B40" w:rsidRDefault="003A3B40" w:rsidP="00EB6C1C">
            <w:pPr>
              <w:rPr>
                <w:rFonts w:ascii="Times New Roman" w:eastAsiaTheme="minorHAnsi" w:hAnsi="Times New Roman"/>
                <w:sz w:val="26"/>
                <w:szCs w:val="26"/>
              </w:rPr>
            </w:pPr>
          </w:p>
        </w:tc>
        <w:tc>
          <w:tcPr>
            <w:tcW w:w="1275" w:type="dxa"/>
            <w:tcBorders>
              <w:top w:val="single" w:sz="2" w:space="0" w:color="auto"/>
              <w:bottom w:val="single" w:sz="4" w:space="0" w:color="auto"/>
            </w:tcBorders>
            <w:vAlign w:val="center"/>
          </w:tcPr>
          <w:p w14:paraId="3A4A1506" w14:textId="57299ECE" w:rsidR="003A3B40" w:rsidRDefault="003A3B40" w:rsidP="002D2985">
            <w:pPr>
              <w:jc w:val="center"/>
              <w:rPr>
                <w:rFonts w:ascii="Times New Roman" w:eastAsiaTheme="minorHAnsi" w:hAnsi="Times New Roman"/>
                <w:sz w:val="26"/>
                <w:szCs w:val="26"/>
              </w:rPr>
            </w:pPr>
            <w:r>
              <w:rPr>
                <w:rFonts w:ascii="Times New Roman" w:eastAsiaTheme="minorHAnsi" w:hAnsi="Times New Roman"/>
                <w:sz w:val="26"/>
                <w:szCs w:val="26"/>
              </w:rPr>
              <w:t>Triệu vên QTC</w:t>
            </w:r>
          </w:p>
        </w:tc>
        <w:tc>
          <w:tcPr>
            <w:tcW w:w="1406" w:type="dxa"/>
            <w:tcBorders>
              <w:top w:val="single" w:sz="2" w:space="0" w:color="auto"/>
              <w:bottom w:val="single" w:sz="4" w:space="0" w:color="auto"/>
            </w:tcBorders>
          </w:tcPr>
          <w:p w14:paraId="47154AC4" w14:textId="77777777" w:rsidR="003A3B40" w:rsidRDefault="003A3B40" w:rsidP="00EB6C1C">
            <w:pPr>
              <w:rPr>
                <w:rFonts w:ascii="Times New Roman" w:eastAsiaTheme="minorHAnsi" w:hAnsi="Times New Roman"/>
                <w:sz w:val="26"/>
                <w:szCs w:val="26"/>
              </w:rPr>
            </w:pPr>
          </w:p>
        </w:tc>
        <w:tc>
          <w:tcPr>
            <w:tcW w:w="1170" w:type="dxa"/>
            <w:tcBorders>
              <w:top w:val="single" w:sz="2" w:space="0" w:color="auto"/>
              <w:bottom w:val="single" w:sz="4" w:space="0" w:color="auto"/>
            </w:tcBorders>
          </w:tcPr>
          <w:p w14:paraId="16E214E7" w14:textId="77777777" w:rsidR="003A3B40" w:rsidRDefault="003A3B40" w:rsidP="00EB6C1C">
            <w:pPr>
              <w:rPr>
                <w:rFonts w:ascii="Times New Roman" w:eastAsiaTheme="minorHAnsi" w:hAnsi="Times New Roman"/>
                <w:sz w:val="26"/>
                <w:szCs w:val="26"/>
              </w:rPr>
            </w:pPr>
          </w:p>
        </w:tc>
        <w:tc>
          <w:tcPr>
            <w:tcW w:w="1128" w:type="dxa"/>
            <w:tcBorders>
              <w:top w:val="single" w:sz="2" w:space="0" w:color="auto"/>
              <w:bottom w:val="single" w:sz="4" w:space="0" w:color="auto"/>
            </w:tcBorders>
          </w:tcPr>
          <w:p w14:paraId="7A489145" w14:textId="77777777" w:rsidR="003A3B40" w:rsidRDefault="003A3B40" w:rsidP="00EB6C1C">
            <w:pPr>
              <w:rPr>
                <w:rFonts w:ascii="Times New Roman" w:eastAsiaTheme="minorHAnsi" w:hAnsi="Times New Roman"/>
                <w:sz w:val="26"/>
                <w:szCs w:val="26"/>
              </w:rPr>
            </w:pPr>
          </w:p>
        </w:tc>
        <w:tc>
          <w:tcPr>
            <w:tcW w:w="1032" w:type="dxa"/>
            <w:tcBorders>
              <w:top w:val="single" w:sz="2" w:space="0" w:color="auto"/>
              <w:bottom w:val="single" w:sz="4" w:space="0" w:color="auto"/>
            </w:tcBorders>
          </w:tcPr>
          <w:p w14:paraId="4CF9FC7A" w14:textId="77777777" w:rsidR="003A3B40" w:rsidRDefault="003A3B40" w:rsidP="00EB6C1C">
            <w:pPr>
              <w:rPr>
                <w:rFonts w:ascii="Times New Roman" w:eastAsiaTheme="minorHAnsi" w:hAnsi="Times New Roman"/>
                <w:sz w:val="26"/>
                <w:szCs w:val="26"/>
              </w:rPr>
            </w:pPr>
          </w:p>
        </w:tc>
        <w:tc>
          <w:tcPr>
            <w:tcW w:w="1080" w:type="dxa"/>
            <w:tcBorders>
              <w:top w:val="single" w:sz="2" w:space="0" w:color="auto"/>
              <w:bottom w:val="single" w:sz="4" w:space="0" w:color="auto"/>
            </w:tcBorders>
          </w:tcPr>
          <w:p w14:paraId="2D57AA44" w14:textId="77777777" w:rsidR="003A3B40" w:rsidRDefault="003A3B40" w:rsidP="00EB6C1C">
            <w:pPr>
              <w:rPr>
                <w:rFonts w:ascii="Times New Roman" w:eastAsiaTheme="minorHAnsi" w:hAnsi="Times New Roman"/>
                <w:sz w:val="26"/>
                <w:szCs w:val="26"/>
              </w:rPr>
            </w:pPr>
          </w:p>
        </w:tc>
        <w:tc>
          <w:tcPr>
            <w:tcW w:w="1170" w:type="dxa"/>
            <w:tcBorders>
              <w:top w:val="single" w:sz="2" w:space="0" w:color="auto"/>
              <w:bottom w:val="single" w:sz="4" w:space="0" w:color="auto"/>
            </w:tcBorders>
          </w:tcPr>
          <w:p w14:paraId="172BB34B" w14:textId="77777777" w:rsidR="003A3B40" w:rsidRDefault="003A3B40" w:rsidP="00EB6C1C">
            <w:pPr>
              <w:rPr>
                <w:rFonts w:ascii="Times New Roman" w:eastAsiaTheme="minorHAnsi" w:hAnsi="Times New Roman"/>
                <w:sz w:val="26"/>
                <w:szCs w:val="26"/>
              </w:rPr>
            </w:pPr>
          </w:p>
        </w:tc>
        <w:tc>
          <w:tcPr>
            <w:tcW w:w="1094" w:type="dxa"/>
            <w:tcBorders>
              <w:top w:val="single" w:sz="2" w:space="0" w:color="auto"/>
              <w:bottom w:val="single" w:sz="4" w:space="0" w:color="auto"/>
            </w:tcBorders>
          </w:tcPr>
          <w:p w14:paraId="028A0DC1" w14:textId="77777777" w:rsidR="003A3B40" w:rsidRDefault="003A3B40" w:rsidP="00EB6C1C">
            <w:pPr>
              <w:rPr>
                <w:rFonts w:ascii="Times New Roman" w:eastAsiaTheme="minorHAnsi" w:hAnsi="Times New Roman"/>
                <w:sz w:val="26"/>
                <w:szCs w:val="26"/>
              </w:rPr>
            </w:pPr>
          </w:p>
        </w:tc>
      </w:tr>
    </w:tbl>
    <w:p w14:paraId="005C95D6" w14:textId="77777777" w:rsidR="005B48ED" w:rsidRPr="007551B7" w:rsidRDefault="005B48ED" w:rsidP="005B48ED">
      <w:pPr>
        <w:spacing w:before="100" w:after="100" w:line="320" w:lineRule="atLeast"/>
        <w:jc w:val="both"/>
        <w:rPr>
          <w:rFonts w:ascii="Times New Roman" w:hAnsi="Times New Roman"/>
          <w:b/>
          <w:szCs w:val="28"/>
          <w:lang w:val="pt-BR"/>
        </w:rPr>
      </w:pPr>
    </w:p>
    <w:sectPr w:rsidR="005B48ED" w:rsidRPr="007551B7" w:rsidSect="00834CF6">
      <w:pgSz w:w="16840" w:h="11907" w:orient="landscape"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56F53" w14:textId="77777777" w:rsidR="00470AA8" w:rsidRDefault="00470AA8">
      <w:r>
        <w:separator/>
      </w:r>
    </w:p>
  </w:endnote>
  <w:endnote w:type="continuationSeparator" w:id="0">
    <w:p w14:paraId="7BED4568" w14:textId="77777777" w:rsidR="00470AA8" w:rsidRDefault="0047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A8FE7" w14:textId="77777777" w:rsidR="00470AA8" w:rsidRDefault="00470AA8">
      <w:r>
        <w:separator/>
      </w:r>
    </w:p>
  </w:footnote>
  <w:footnote w:type="continuationSeparator" w:id="0">
    <w:p w14:paraId="08B3B515" w14:textId="77777777" w:rsidR="00470AA8" w:rsidRDefault="00470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A1B"/>
    <w:multiLevelType w:val="hybridMultilevel"/>
    <w:tmpl w:val="4FE69F9E"/>
    <w:lvl w:ilvl="0" w:tplc="718A23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36324"/>
    <w:multiLevelType w:val="hybridMultilevel"/>
    <w:tmpl w:val="9750431A"/>
    <w:lvl w:ilvl="0" w:tplc="D2BCFA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201D9"/>
    <w:multiLevelType w:val="hybridMultilevel"/>
    <w:tmpl w:val="0B426290"/>
    <w:lvl w:ilvl="0" w:tplc="B2948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8105C"/>
    <w:multiLevelType w:val="hybridMultilevel"/>
    <w:tmpl w:val="42EE1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4412F"/>
    <w:multiLevelType w:val="multilevel"/>
    <w:tmpl w:val="85C2FB10"/>
    <w:lvl w:ilvl="0">
      <w:start w:val="1"/>
      <w:numFmt w:val="decimal"/>
      <w:lvlText w:val="%1."/>
      <w:lvlJc w:val="left"/>
      <w:pPr>
        <w:ind w:left="1080" w:hanging="360"/>
      </w:pPr>
      <w:rPr>
        <w:rFonts w:hint="default"/>
        <w:b/>
        <w:i w:val="0"/>
      </w:rPr>
    </w:lvl>
    <w:lvl w:ilvl="1">
      <w:start w:val="1"/>
      <w:numFmt w:val="decimal"/>
      <w:isLgl/>
      <w:lvlText w:val="%1.%2."/>
      <w:lvlJc w:val="left"/>
      <w:pPr>
        <w:ind w:left="1430" w:hanging="720"/>
      </w:pPr>
      <w:rPr>
        <w:rFonts w:hint="default"/>
        <w:b/>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2763A16"/>
    <w:multiLevelType w:val="hybridMultilevel"/>
    <w:tmpl w:val="58E0151C"/>
    <w:lvl w:ilvl="0" w:tplc="7B9EE8D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D0"/>
    <w:rsid w:val="00032D78"/>
    <w:rsid w:val="000400FD"/>
    <w:rsid w:val="00075AF6"/>
    <w:rsid w:val="000A3681"/>
    <w:rsid w:val="000C620C"/>
    <w:rsid w:val="00106E4B"/>
    <w:rsid w:val="00147452"/>
    <w:rsid w:val="00182F4F"/>
    <w:rsid w:val="001C7D62"/>
    <w:rsid w:val="00275BB0"/>
    <w:rsid w:val="002C0208"/>
    <w:rsid w:val="002D2985"/>
    <w:rsid w:val="002E32EC"/>
    <w:rsid w:val="00305BC0"/>
    <w:rsid w:val="00325F3A"/>
    <w:rsid w:val="00325FA6"/>
    <w:rsid w:val="00327491"/>
    <w:rsid w:val="00350704"/>
    <w:rsid w:val="003A3B40"/>
    <w:rsid w:val="003F4877"/>
    <w:rsid w:val="00414F59"/>
    <w:rsid w:val="00445BAC"/>
    <w:rsid w:val="004605D6"/>
    <w:rsid w:val="00464625"/>
    <w:rsid w:val="00470AA8"/>
    <w:rsid w:val="0047267B"/>
    <w:rsid w:val="0048225C"/>
    <w:rsid w:val="004A1CA5"/>
    <w:rsid w:val="004B0BD3"/>
    <w:rsid w:val="004D39DB"/>
    <w:rsid w:val="00552E53"/>
    <w:rsid w:val="00556452"/>
    <w:rsid w:val="005B48ED"/>
    <w:rsid w:val="005D2695"/>
    <w:rsid w:val="005E2D1F"/>
    <w:rsid w:val="00605107"/>
    <w:rsid w:val="00634BDF"/>
    <w:rsid w:val="00641310"/>
    <w:rsid w:val="006841B5"/>
    <w:rsid w:val="00690E67"/>
    <w:rsid w:val="006E128F"/>
    <w:rsid w:val="006F3A79"/>
    <w:rsid w:val="00724EFD"/>
    <w:rsid w:val="007461C3"/>
    <w:rsid w:val="007551B7"/>
    <w:rsid w:val="0075728A"/>
    <w:rsid w:val="007B126D"/>
    <w:rsid w:val="007C6BFB"/>
    <w:rsid w:val="007F60D9"/>
    <w:rsid w:val="008130B9"/>
    <w:rsid w:val="00834CF6"/>
    <w:rsid w:val="00873ABF"/>
    <w:rsid w:val="008F2778"/>
    <w:rsid w:val="00971F74"/>
    <w:rsid w:val="00997082"/>
    <w:rsid w:val="00997633"/>
    <w:rsid w:val="009F5883"/>
    <w:rsid w:val="00A07B61"/>
    <w:rsid w:val="00A2586E"/>
    <w:rsid w:val="00A902F3"/>
    <w:rsid w:val="00AD4351"/>
    <w:rsid w:val="00AE2C06"/>
    <w:rsid w:val="00B24F95"/>
    <w:rsid w:val="00B27872"/>
    <w:rsid w:val="00B33117"/>
    <w:rsid w:val="00B5470E"/>
    <w:rsid w:val="00B56320"/>
    <w:rsid w:val="00B60A50"/>
    <w:rsid w:val="00B77892"/>
    <w:rsid w:val="00B93629"/>
    <w:rsid w:val="00BD0953"/>
    <w:rsid w:val="00BD75CA"/>
    <w:rsid w:val="00BF1DE1"/>
    <w:rsid w:val="00CA15DC"/>
    <w:rsid w:val="00CB06A2"/>
    <w:rsid w:val="00CB5F4C"/>
    <w:rsid w:val="00CE26F6"/>
    <w:rsid w:val="00CE46AE"/>
    <w:rsid w:val="00D1301F"/>
    <w:rsid w:val="00D33913"/>
    <w:rsid w:val="00D6036F"/>
    <w:rsid w:val="00D64310"/>
    <w:rsid w:val="00D64C12"/>
    <w:rsid w:val="00D722FF"/>
    <w:rsid w:val="00D827BA"/>
    <w:rsid w:val="00DC1E12"/>
    <w:rsid w:val="00DC20A5"/>
    <w:rsid w:val="00DC6B34"/>
    <w:rsid w:val="00DE0300"/>
    <w:rsid w:val="00E00C26"/>
    <w:rsid w:val="00E40A7B"/>
    <w:rsid w:val="00E40F41"/>
    <w:rsid w:val="00E455C5"/>
    <w:rsid w:val="00E5008C"/>
    <w:rsid w:val="00E5012A"/>
    <w:rsid w:val="00E83F15"/>
    <w:rsid w:val="00EE21D0"/>
    <w:rsid w:val="00EF671F"/>
    <w:rsid w:val="00F06FB6"/>
    <w:rsid w:val="00F31C6D"/>
    <w:rsid w:val="00F328A4"/>
    <w:rsid w:val="00F33791"/>
    <w:rsid w:val="00FC1C41"/>
    <w:rsid w:val="00FD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D0"/>
    <w:pPr>
      <w:spacing w:after="0" w:line="240" w:lineRule="auto"/>
    </w:pPr>
    <w:rPr>
      <w:rFonts w:ascii=".VnTime" w:eastAsia="Times New Roman" w:hAnsi=".VnTime" w:cs="Times New Roman"/>
      <w:sz w:val="28"/>
      <w:szCs w:val="24"/>
    </w:rPr>
  </w:style>
  <w:style w:type="paragraph" w:styleId="Heading2">
    <w:name w:val="heading 2"/>
    <w:basedOn w:val="Normal"/>
    <w:next w:val="Normal"/>
    <w:link w:val="Heading2Char"/>
    <w:qFormat/>
    <w:rsid w:val="00EE21D0"/>
    <w:pPr>
      <w:keepNext/>
      <w:jc w:val="center"/>
      <w:outlineLvl w:val="1"/>
    </w:pPr>
    <w:rPr>
      <w:rFonts w:ascii=".VnTimeH" w:hAnsi=".VnTimeH"/>
      <w:bCs/>
      <w:szCs w:val="28"/>
      <w:u w:val="single"/>
    </w:rPr>
  </w:style>
  <w:style w:type="paragraph" w:styleId="Heading3">
    <w:name w:val="heading 3"/>
    <w:basedOn w:val="Normal"/>
    <w:next w:val="Normal"/>
    <w:link w:val="Heading3Char"/>
    <w:qFormat/>
    <w:rsid w:val="00EE21D0"/>
    <w:pPr>
      <w:keepNext/>
      <w:jc w:val="center"/>
      <w:outlineLvl w:val="2"/>
    </w:pPr>
    <w:rPr>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21D0"/>
    <w:rPr>
      <w:rFonts w:ascii=".VnTimeH" w:eastAsia="Times New Roman" w:hAnsi=".VnTimeH" w:cs="Times New Roman"/>
      <w:bCs/>
      <w:sz w:val="28"/>
      <w:szCs w:val="28"/>
      <w:u w:val="single"/>
    </w:rPr>
  </w:style>
  <w:style w:type="character" w:customStyle="1" w:styleId="Heading3Char">
    <w:name w:val="Heading 3 Char"/>
    <w:basedOn w:val="DefaultParagraphFont"/>
    <w:link w:val="Heading3"/>
    <w:rsid w:val="00EE21D0"/>
    <w:rPr>
      <w:rFonts w:ascii=".VnTime" w:eastAsia="Times New Roman" w:hAnsi=".VnTime" w:cs="Times New Roman"/>
      <w:i/>
      <w:iCs/>
      <w:sz w:val="28"/>
      <w:szCs w:val="28"/>
    </w:rPr>
  </w:style>
  <w:style w:type="paragraph" w:styleId="BodyTextIndent3">
    <w:name w:val="Body Text Indent 3"/>
    <w:basedOn w:val="Normal"/>
    <w:link w:val="BodyTextIndent3Char"/>
    <w:rsid w:val="00EE21D0"/>
    <w:pPr>
      <w:ind w:left="3600" w:hanging="1440"/>
      <w:jc w:val="both"/>
    </w:pPr>
  </w:style>
  <w:style w:type="character" w:customStyle="1" w:styleId="BodyTextIndent3Char">
    <w:name w:val="Body Text Indent 3 Char"/>
    <w:basedOn w:val="DefaultParagraphFont"/>
    <w:link w:val="BodyTextIndent3"/>
    <w:rsid w:val="00EE21D0"/>
    <w:rPr>
      <w:rFonts w:ascii=".VnTime" w:eastAsia="Times New Roman" w:hAnsi=".VnTime" w:cs="Times New Roman"/>
      <w:sz w:val="28"/>
      <w:szCs w:val="24"/>
    </w:rPr>
  </w:style>
  <w:style w:type="paragraph" w:styleId="Header">
    <w:name w:val="header"/>
    <w:basedOn w:val="Normal"/>
    <w:link w:val="HeaderChar"/>
    <w:rsid w:val="00EE21D0"/>
    <w:pPr>
      <w:tabs>
        <w:tab w:val="center" w:pos="4320"/>
        <w:tab w:val="right" w:pos="8640"/>
      </w:tabs>
    </w:pPr>
  </w:style>
  <w:style w:type="character" w:customStyle="1" w:styleId="HeaderChar">
    <w:name w:val="Header Char"/>
    <w:basedOn w:val="DefaultParagraphFont"/>
    <w:link w:val="Header"/>
    <w:rsid w:val="00EE21D0"/>
    <w:rPr>
      <w:rFonts w:ascii=".VnTime" w:eastAsia="Times New Roman" w:hAnsi=".VnTime" w:cs="Times New Roman"/>
      <w:sz w:val="28"/>
      <w:szCs w:val="24"/>
    </w:rPr>
  </w:style>
  <w:style w:type="paragraph" w:styleId="Footer">
    <w:name w:val="footer"/>
    <w:basedOn w:val="Normal"/>
    <w:link w:val="FooterChar"/>
    <w:rsid w:val="00EE21D0"/>
    <w:pPr>
      <w:tabs>
        <w:tab w:val="center" w:pos="4320"/>
        <w:tab w:val="right" w:pos="8640"/>
      </w:tabs>
    </w:pPr>
  </w:style>
  <w:style w:type="character" w:customStyle="1" w:styleId="FooterChar">
    <w:name w:val="Footer Char"/>
    <w:basedOn w:val="DefaultParagraphFont"/>
    <w:link w:val="Footer"/>
    <w:rsid w:val="00EE21D0"/>
    <w:rPr>
      <w:rFonts w:ascii=".VnTime" w:eastAsia="Times New Roman" w:hAnsi=".VnTime" w:cs="Times New Roman"/>
      <w:sz w:val="28"/>
      <w:szCs w:val="24"/>
    </w:rPr>
  </w:style>
  <w:style w:type="paragraph" w:styleId="ListParagraph">
    <w:name w:val="List Paragraph"/>
    <w:basedOn w:val="Normal"/>
    <w:uiPriority w:val="34"/>
    <w:qFormat/>
    <w:rsid w:val="00D827BA"/>
    <w:pPr>
      <w:ind w:left="720"/>
      <w:contextualSpacing/>
    </w:pPr>
  </w:style>
  <w:style w:type="table" w:styleId="TableGrid">
    <w:name w:val="Table Grid"/>
    <w:basedOn w:val="TableNormal"/>
    <w:uiPriority w:val="59"/>
    <w:rsid w:val="00AE2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6BFB"/>
    <w:rPr>
      <w:rFonts w:ascii="Tahoma" w:hAnsi="Tahoma" w:cs="Tahoma"/>
      <w:sz w:val="16"/>
      <w:szCs w:val="16"/>
    </w:rPr>
  </w:style>
  <w:style w:type="character" w:customStyle="1" w:styleId="BalloonTextChar">
    <w:name w:val="Balloon Text Char"/>
    <w:basedOn w:val="DefaultParagraphFont"/>
    <w:link w:val="BalloonText"/>
    <w:uiPriority w:val="99"/>
    <w:semiHidden/>
    <w:rsid w:val="007C6BFB"/>
    <w:rPr>
      <w:rFonts w:ascii="Tahoma" w:eastAsia="Times New Roman" w:hAnsi="Tahoma" w:cs="Tahoma"/>
      <w:sz w:val="16"/>
      <w:szCs w:val="16"/>
    </w:rPr>
  </w:style>
  <w:style w:type="character" w:styleId="Hyperlink">
    <w:name w:val="Hyperlink"/>
    <w:basedOn w:val="DefaultParagraphFont"/>
    <w:uiPriority w:val="99"/>
    <w:unhideWhenUsed/>
    <w:rsid w:val="004B0B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D0"/>
    <w:pPr>
      <w:spacing w:after="0" w:line="240" w:lineRule="auto"/>
    </w:pPr>
    <w:rPr>
      <w:rFonts w:ascii=".VnTime" w:eastAsia="Times New Roman" w:hAnsi=".VnTime" w:cs="Times New Roman"/>
      <w:sz w:val="28"/>
      <w:szCs w:val="24"/>
    </w:rPr>
  </w:style>
  <w:style w:type="paragraph" w:styleId="Heading2">
    <w:name w:val="heading 2"/>
    <w:basedOn w:val="Normal"/>
    <w:next w:val="Normal"/>
    <w:link w:val="Heading2Char"/>
    <w:qFormat/>
    <w:rsid w:val="00EE21D0"/>
    <w:pPr>
      <w:keepNext/>
      <w:jc w:val="center"/>
      <w:outlineLvl w:val="1"/>
    </w:pPr>
    <w:rPr>
      <w:rFonts w:ascii=".VnTimeH" w:hAnsi=".VnTimeH"/>
      <w:bCs/>
      <w:szCs w:val="28"/>
      <w:u w:val="single"/>
    </w:rPr>
  </w:style>
  <w:style w:type="paragraph" w:styleId="Heading3">
    <w:name w:val="heading 3"/>
    <w:basedOn w:val="Normal"/>
    <w:next w:val="Normal"/>
    <w:link w:val="Heading3Char"/>
    <w:qFormat/>
    <w:rsid w:val="00EE21D0"/>
    <w:pPr>
      <w:keepNext/>
      <w:jc w:val="center"/>
      <w:outlineLvl w:val="2"/>
    </w:pPr>
    <w:rPr>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21D0"/>
    <w:rPr>
      <w:rFonts w:ascii=".VnTimeH" w:eastAsia="Times New Roman" w:hAnsi=".VnTimeH" w:cs="Times New Roman"/>
      <w:bCs/>
      <w:sz w:val="28"/>
      <w:szCs w:val="28"/>
      <w:u w:val="single"/>
    </w:rPr>
  </w:style>
  <w:style w:type="character" w:customStyle="1" w:styleId="Heading3Char">
    <w:name w:val="Heading 3 Char"/>
    <w:basedOn w:val="DefaultParagraphFont"/>
    <w:link w:val="Heading3"/>
    <w:rsid w:val="00EE21D0"/>
    <w:rPr>
      <w:rFonts w:ascii=".VnTime" w:eastAsia="Times New Roman" w:hAnsi=".VnTime" w:cs="Times New Roman"/>
      <w:i/>
      <w:iCs/>
      <w:sz w:val="28"/>
      <w:szCs w:val="28"/>
    </w:rPr>
  </w:style>
  <w:style w:type="paragraph" w:styleId="BodyTextIndent3">
    <w:name w:val="Body Text Indent 3"/>
    <w:basedOn w:val="Normal"/>
    <w:link w:val="BodyTextIndent3Char"/>
    <w:rsid w:val="00EE21D0"/>
    <w:pPr>
      <w:ind w:left="3600" w:hanging="1440"/>
      <w:jc w:val="both"/>
    </w:pPr>
  </w:style>
  <w:style w:type="character" w:customStyle="1" w:styleId="BodyTextIndent3Char">
    <w:name w:val="Body Text Indent 3 Char"/>
    <w:basedOn w:val="DefaultParagraphFont"/>
    <w:link w:val="BodyTextIndent3"/>
    <w:rsid w:val="00EE21D0"/>
    <w:rPr>
      <w:rFonts w:ascii=".VnTime" w:eastAsia="Times New Roman" w:hAnsi=".VnTime" w:cs="Times New Roman"/>
      <w:sz w:val="28"/>
      <w:szCs w:val="24"/>
    </w:rPr>
  </w:style>
  <w:style w:type="paragraph" w:styleId="Header">
    <w:name w:val="header"/>
    <w:basedOn w:val="Normal"/>
    <w:link w:val="HeaderChar"/>
    <w:rsid w:val="00EE21D0"/>
    <w:pPr>
      <w:tabs>
        <w:tab w:val="center" w:pos="4320"/>
        <w:tab w:val="right" w:pos="8640"/>
      </w:tabs>
    </w:pPr>
  </w:style>
  <w:style w:type="character" w:customStyle="1" w:styleId="HeaderChar">
    <w:name w:val="Header Char"/>
    <w:basedOn w:val="DefaultParagraphFont"/>
    <w:link w:val="Header"/>
    <w:rsid w:val="00EE21D0"/>
    <w:rPr>
      <w:rFonts w:ascii=".VnTime" w:eastAsia="Times New Roman" w:hAnsi=".VnTime" w:cs="Times New Roman"/>
      <w:sz w:val="28"/>
      <w:szCs w:val="24"/>
    </w:rPr>
  </w:style>
  <w:style w:type="paragraph" w:styleId="Footer">
    <w:name w:val="footer"/>
    <w:basedOn w:val="Normal"/>
    <w:link w:val="FooterChar"/>
    <w:rsid w:val="00EE21D0"/>
    <w:pPr>
      <w:tabs>
        <w:tab w:val="center" w:pos="4320"/>
        <w:tab w:val="right" w:pos="8640"/>
      </w:tabs>
    </w:pPr>
  </w:style>
  <w:style w:type="character" w:customStyle="1" w:styleId="FooterChar">
    <w:name w:val="Footer Char"/>
    <w:basedOn w:val="DefaultParagraphFont"/>
    <w:link w:val="Footer"/>
    <w:rsid w:val="00EE21D0"/>
    <w:rPr>
      <w:rFonts w:ascii=".VnTime" w:eastAsia="Times New Roman" w:hAnsi=".VnTime" w:cs="Times New Roman"/>
      <w:sz w:val="28"/>
      <w:szCs w:val="24"/>
    </w:rPr>
  </w:style>
  <w:style w:type="paragraph" w:styleId="ListParagraph">
    <w:name w:val="List Paragraph"/>
    <w:basedOn w:val="Normal"/>
    <w:uiPriority w:val="34"/>
    <w:qFormat/>
    <w:rsid w:val="00D827BA"/>
    <w:pPr>
      <w:ind w:left="720"/>
      <w:contextualSpacing/>
    </w:pPr>
  </w:style>
  <w:style w:type="table" w:styleId="TableGrid">
    <w:name w:val="Table Grid"/>
    <w:basedOn w:val="TableNormal"/>
    <w:uiPriority w:val="59"/>
    <w:rsid w:val="00AE2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6BFB"/>
    <w:rPr>
      <w:rFonts w:ascii="Tahoma" w:hAnsi="Tahoma" w:cs="Tahoma"/>
      <w:sz w:val="16"/>
      <w:szCs w:val="16"/>
    </w:rPr>
  </w:style>
  <w:style w:type="character" w:customStyle="1" w:styleId="BalloonTextChar">
    <w:name w:val="Balloon Text Char"/>
    <w:basedOn w:val="DefaultParagraphFont"/>
    <w:link w:val="BalloonText"/>
    <w:uiPriority w:val="99"/>
    <w:semiHidden/>
    <w:rsid w:val="007C6BFB"/>
    <w:rPr>
      <w:rFonts w:ascii="Tahoma" w:eastAsia="Times New Roman" w:hAnsi="Tahoma" w:cs="Tahoma"/>
      <w:sz w:val="16"/>
      <w:szCs w:val="16"/>
    </w:rPr>
  </w:style>
  <w:style w:type="character" w:styleId="Hyperlink">
    <w:name w:val="Hyperlink"/>
    <w:basedOn w:val="DefaultParagraphFont"/>
    <w:uiPriority w:val="99"/>
    <w:unhideWhenUsed/>
    <w:rsid w:val="004B0B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vanke@yahoo.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81DF-9CCC-49E3-8FB2-EC331E65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3</cp:revision>
  <cp:lastPrinted>2020-05-21T09:47:00Z</cp:lastPrinted>
  <dcterms:created xsi:type="dcterms:W3CDTF">2020-05-26T02:17:00Z</dcterms:created>
  <dcterms:modified xsi:type="dcterms:W3CDTF">2020-05-26T02:17:00Z</dcterms:modified>
</cp:coreProperties>
</file>