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7D229B" w:rsidP="00F6786D">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35BA6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Số:</w:t>
            </w:r>
            <w:r w:rsidR="00F6786D">
              <w:rPr>
                <w:sz w:val="26"/>
                <w:szCs w:val="26"/>
              </w:rPr>
              <w:t xml:space="preserve"> 2137</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344505">
            <w:pPr>
              <w:pStyle w:val="Heading5"/>
              <w:spacing w:before="180"/>
              <w:rPr>
                <w:sz w:val="24"/>
                <w:szCs w:val="24"/>
                <w:lang w:val="en-US"/>
              </w:rPr>
            </w:pPr>
            <w:r w:rsidRPr="00997E99">
              <w:rPr>
                <w:sz w:val="24"/>
                <w:szCs w:val="24"/>
                <w:lang w:val="en-US"/>
              </w:rPr>
              <w:t xml:space="preserve">V/v </w:t>
            </w:r>
            <w:r w:rsidR="00344505">
              <w:rPr>
                <w:sz w:val="24"/>
                <w:szCs w:val="24"/>
                <w:lang w:val="en-US"/>
              </w:rPr>
              <w:t xml:space="preserve">Tạm thanh toán trong thực hiện các hợp đồng xây dựng thuộc Dự án </w:t>
            </w:r>
            <w:r w:rsidR="00344505" w:rsidRPr="00344505">
              <w:rPr>
                <w:sz w:val="24"/>
                <w:szCs w:val="24"/>
                <w:lang w:val="en-US"/>
              </w:rPr>
              <w:t>giải quyết ngập do triều khu vực TP. HCM có xét đến yếu tố biến đổi khí hậu (giai đoạn 1)</w:t>
            </w:r>
            <w:r w:rsidRPr="00344505">
              <w:rPr>
                <w:sz w:val="24"/>
                <w:szCs w:val="24"/>
                <w:lang w:val="en-US"/>
              </w:rPr>
              <w:t>.</w:t>
            </w:r>
          </w:p>
        </w:tc>
        <w:tc>
          <w:tcPr>
            <w:tcW w:w="5753" w:type="dxa"/>
            <w:tcBorders>
              <w:top w:val="nil"/>
              <w:left w:val="nil"/>
              <w:bottom w:val="nil"/>
              <w:right w:val="nil"/>
            </w:tcBorders>
          </w:tcPr>
          <w:p w:rsidR="001945B5" w:rsidRPr="00997E99" w:rsidRDefault="007D229B" w:rsidP="00F6786D">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1F62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F6786D">
              <w:rPr>
                <w:i/>
                <w:iCs/>
                <w:sz w:val="26"/>
                <w:szCs w:val="26"/>
              </w:rPr>
              <w:t>24</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F6786D">
              <w:rPr>
                <w:i/>
                <w:iCs/>
                <w:sz w:val="26"/>
                <w:szCs w:val="26"/>
              </w:rPr>
              <w:t>8</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8036D7">
              <w:rPr>
                <w:i/>
                <w:iCs/>
                <w:sz w:val="26"/>
                <w:szCs w:val="26"/>
              </w:rPr>
              <w:t>8</w:t>
            </w:r>
          </w:p>
        </w:tc>
      </w:tr>
    </w:tbl>
    <w:p w:rsidR="00655A76"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9142" w:type="dxa"/>
        <w:tblInd w:w="-86" w:type="dxa"/>
        <w:tblLayout w:type="fixed"/>
        <w:tblCellMar>
          <w:left w:w="56" w:type="dxa"/>
          <w:right w:w="56" w:type="dxa"/>
        </w:tblCellMar>
        <w:tblLook w:val="0000" w:firstRow="0" w:lastRow="0" w:firstColumn="0" w:lastColumn="0" w:noHBand="0" w:noVBand="0"/>
      </w:tblPr>
      <w:tblGrid>
        <w:gridCol w:w="2482"/>
        <w:gridCol w:w="6660"/>
      </w:tblGrid>
      <w:tr w:rsidR="004900C1" w:rsidRPr="00FF46B3">
        <w:tc>
          <w:tcPr>
            <w:tcW w:w="2482" w:type="dxa"/>
            <w:tcBorders>
              <w:top w:val="nil"/>
              <w:left w:val="nil"/>
              <w:bottom w:val="nil"/>
              <w:right w:val="nil"/>
            </w:tcBorders>
          </w:tcPr>
          <w:p w:rsidR="004900C1" w:rsidRPr="004900C1" w:rsidRDefault="004900C1">
            <w:pPr>
              <w:spacing w:before="60"/>
              <w:jc w:val="right"/>
            </w:pPr>
            <w:r w:rsidRPr="004900C1">
              <w:t>Kính gửi:</w:t>
            </w:r>
          </w:p>
        </w:tc>
        <w:tc>
          <w:tcPr>
            <w:tcW w:w="6660" w:type="dxa"/>
            <w:tcBorders>
              <w:top w:val="nil"/>
              <w:left w:val="nil"/>
              <w:bottom w:val="nil"/>
              <w:right w:val="nil"/>
            </w:tcBorders>
          </w:tcPr>
          <w:p w:rsidR="00A960D1" w:rsidRPr="00FF46B3" w:rsidRDefault="002F49B9">
            <w:pPr>
              <w:pStyle w:val="Header"/>
              <w:tabs>
                <w:tab w:val="clear" w:pos="4320"/>
                <w:tab w:val="clear" w:pos="8640"/>
              </w:tabs>
              <w:spacing w:before="60"/>
              <w:rPr>
                <w:lang w:val="sv-SE"/>
              </w:rPr>
            </w:pPr>
            <w:r w:rsidRPr="00FF46B3">
              <w:rPr>
                <w:lang w:val="sv-SE"/>
              </w:rPr>
              <w:t xml:space="preserve">Công ty </w:t>
            </w:r>
            <w:r w:rsidR="00FF46B3" w:rsidRPr="00FF46B3">
              <w:rPr>
                <w:lang w:val="sv-SE"/>
              </w:rPr>
              <w:t>TNHH</w:t>
            </w:r>
            <w:r w:rsidR="00591B56" w:rsidRPr="00FF46B3">
              <w:rPr>
                <w:lang w:val="sv-SE"/>
              </w:rPr>
              <w:t xml:space="preserve"> Trung Nam</w:t>
            </w:r>
            <w:r w:rsidR="00FF46B3" w:rsidRPr="00FF46B3">
              <w:rPr>
                <w:lang w:val="sv-SE"/>
              </w:rPr>
              <w:t xml:space="preserve"> BT 1547</w:t>
            </w:r>
          </w:p>
        </w:tc>
      </w:tr>
    </w:tbl>
    <w:p w:rsidR="00A447A5" w:rsidRPr="006D1919" w:rsidRDefault="008A6A8A" w:rsidP="00F3370B">
      <w:pPr>
        <w:tabs>
          <w:tab w:val="left" w:pos="540"/>
        </w:tabs>
        <w:spacing w:before="360" w:after="120" w:line="264" w:lineRule="auto"/>
        <w:ind w:firstLine="720"/>
        <w:jc w:val="both"/>
        <w:rPr>
          <w:lang w:val="sv-SE"/>
        </w:rPr>
      </w:pPr>
      <w:r w:rsidRPr="00FF46B3">
        <w:rPr>
          <w:lang w:val="sv-SE"/>
        </w:rPr>
        <w:t>Bộ Xây dựng nhận được</w:t>
      </w:r>
      <w:r w:rsidR="00A447A5" w:rsidRPr="00FF46B3">
        <w:rPr>
          <w:lang w:val="sv-SE"/>
        </w:rPr>
        <w:t xml:space="preserve"> văn</w:t>
      </w:r>
      <w:r w:rsidR="001945B5" w:rsidRPr="00FF46B3">
        <w:rPr>
          <w:lang w:val="sv-SE"/>
        </w:rPr>
        <w:t xml:space="preserve"> bản</w:t>
      </w:r>
      <w:r w:rsidR="00A447A5" w:rsidRPr="00FF46B3">
        <w:rPr>
          <w:lang w:val="sv-SE"/>
        </w:rPr>
        <w:t xml:space="preserve"> số </w:t>
      </w:r>
      <w:r w:rsidR="00344505">
        <w:rPr>
          <w:lang w:val="sv-SE"/>
        </w:rPr>
        <w:t>734</w:t>
      </w:r>
      <w:r w:rsidR="00A447A5" w:rsidRPr="003C4E3F">
        <w:rPr>
          <w:lang w:val="sv-SE"/>
        </w:rPr>
        <w:t>/</w:t>
      </w:r>
      <w:r w:rsidR="00591B56" w:rsidRPr="003C4E3F">
        <w:rPr>
          <w:lang w:val="sv-SE"/>
        </w:rPr>
        <w:t>01</w:t>
      </w:r>
      <w:r w:rsidR="009F13EF">
        <w:rPr>
          <w:lang w:val="sv-SE"/>
        </w:rPr>
        <w:t>8</w:t>
      </w:r>
      <w:r w:rsidR="00591B56" w:rsidRPr="003C4E3F">
        <w:rPr>
          <w:lang w:val="sv-SE"/>
        </w:rPr>
        <w:t>/CV/TN</w:t>
      </w:r>
      <w:r w:rsidR="00FF46B3" w:rsidRPr="003C4E3F">
        <w:rPr>
          <w:lang w:val="sv-SE"/>
        </w:rPr>
        <w:t>BT1547</w:t>
      </w:r>
      <w:r w:rsidR="00A447A5" w:rsidRPr="003C4E3F">
        <w:rPr>
          <w:lang w:val="sv-SE"/>
        </w:rPr>
        <w:t xml:space="preserve"> ngày</w:t>
      </w:r>
      <w:r w:rsidR="00DA3400" w:rsidRPr="003C4E3F">
        <w:rPr>
          <w:lang w:val="sv-SE"/>
        </w:rPr>
        <w:t xml:space="preserve"> </w:t>
      </w:r>
      <w:r w:rsidR="00344505">
        <w:rPr>
          <w:lang w:val="sv-SE"/>
        </w:rPr>
        <w:t>13</w:t>
      </w:r>
      <w:r w:rsidR="00A809A7" w:rsidRPr="003C4E3F">
        <w:rPr>
          <w:lang w:val="sv-SE"/>
        </w:rPr>
        <w:t>/</w:t>
      </w:r>
      <w:r w:rsidR="00344505">
        <w:rPr>
          <w:lang w:val="sv-SE"/>
        </w:rPr>
        <w:t>8</w:t>
      </w:r>
      <w:r w:rsidR="00A447A5" w:rsidRPr="003C4E3F">
        <w:rPr>
          <w:lang w:val="sv-SE"/>
        </w:rPr>
        <w:t>/20</w:t>
      </w:r>
      <w:r w:rsidR="00792AAA" w:rsidRPr="003C4E3F">
        <w:rPr>
          <w:lang w:val="sv-SE"/>
        </w:rPr>
        <w:t>1</w:t>
      </w:r>
      <w:r w:rsidR="009F13EF">
        <w:rPr>
          <w:lang w:val="sv-SE"/>
        </w:rPr>
        <w:t>8</w:t>
      </w:r>
      <w:r w:rsidR="00A447A5" w:rsidRPr="003C4E3F">
        <w:rPr>
          <w:lang w:val="sv-SE"/>
        </w:rPr>
        <w:t xml:space="preserve"> </w:t>
      </w:r>
      <w:r w:rsidR="004C3C05" w:rsidRPr="003C4E3F">
        <w:rPr>
          <w:lang w:val="sv-SE"/>
        </w:rPr>
        <w:t xml:space="preserve">của </w:t>
      </w:r>
      <w:r w:rsidR="00FF46B3" w:rsidRPr="003C4E3F">
        <w:rPr>
          <w:lang w:val="sv-SE"/>
        </w:rPr>
        <w:t>Công ty TNHH Trung Nam BT 1547</w:t>
      </w:r>
      <w:r w:rsidR="00545B96" w:rsidRPr="003C4E3F">
        <w:rPr>
          <w:lang w:val="sv-SE"/>
        </w:rPr>
        <w:t xml:space="preserve"> </w:t>
      </w:r>
      <w:r w:rsidR="004700A8" w:rsidRPr="003C4E3F">
        <w:rPr>
          <w:lang w:val="sv-SE"/>
        </w:rPr>
        <w:t>đề nghị hướng dẫn</w:t>
      </w:r>
      <w:r w:rsidR="00344505">
        <w:rPr>
          <w:lang w:val="sv-SE"/>
        </w:rPr>
        <w:t xml:space="preserve"> về tạm</w:t>
      </w:r>
      <w:r w:rsidR="001605DC">
        <w:rPr>
          <w:lang w:val="sv-SE"/>
        </w:rPr>
        <w:t xml:space="preserve"> thanh toán trong </w:t>
      </w:r>
      <w:r w:rsidR="00F90510">
        <w:rPr>
          <w:lang w:val="sv-SE"/>
        </w:rPr>
        <w:t xml:space="preserve">quá trình </w:t>
      </w:r>
      <w:r w:rsidR="00F90510" w:rsidRPr="00F90510">
        <w:rPr>
          <w:lang w:val="sv-SE"/>
        </w:rPr>
        <w:t>thực hiện hợp đồng BT Dự án giải quyết ngập do triều khu vực TP. HCM có xét đến yếu tố biến đổi khí hậu (giai đoạn 1)</w:t>
      </w:r>
      <w:r w:rsidR="00F472E4" w:rsidRPr="003C4E3F">
        <w:rPr>
          <w:lang w:val="sv-SE"/>
        </w:rPr>
        <w:t xml:space="preserve">. </w:t>
      </w:r>
      <w:r w:rsidRPr="006D1919">
        <w:rPr>
          <w:lang w:val="sv-SE"/>
        </w:rPr>
        <w:t xml:space="preserve">Sau khi xem xét, </w:t>
      </w:r>
      <w:r w:rsidR="00A447A5" w:rsidRPr="006D1919">
        <w:rPr>
          <w:lang w:val="sv-SE"/>
        </w:rPr>
        <w:t>Bộ Xây dựng có ý kiến như sau:</w:t>
      </w:r>
    </w:p>
    <w:p w:rsidR="001E7809" w:rsidRPr="001E7809" w:rsidRDefault="001E7809" w:rsidP="00F3370B">
      <w:pPr>
        <w:pStyle w:val="ListParagraph"/>
        <w:numPr>
          <w:ilvl w:val="0"/>
          <w:numId w:val="18"/>
        </w:numPr>
        <w:spacing w:line="264" w:lineRule="auto"/>
        <w:ind w:left="0" w:firstLine="360"/>
        <w:jc w:val="both"/>
        <w:rPr>
          <w:rFonts w:ascii="Times New Roman" w:hAnsi="Times New Roman"/>
          <w:sz w:val="28"/>
          <w:szCs w:val="28"/>
        </w:rPr>
      </w:pPr>
      <w:r w:rsidRPr="001E7809">
        <w:rPr>
          <w:rFonts w:ascii="Times New Roman" w:hAnsi="Times New Roman"/>
          <w:sz w:val="28"/>
          <w:szCs w:val="28"/>
        </w:rPr>
        <w:t xml:space="preserve">Việc </w:t>
      </w:r>
      <w:r>
        <w:rPr>
          <w:rFonts w:ascii="Times New Roman" w:hAnsi="Times New Roman"/>
          <w:sz w:val="28"/>
          <w:szCs w:val="28"/>
        </w:rPr>
        <w:t>thanh toán</w:t>
      </w:r>
      <w:r w:rsidRPr="001E7809">
        <w:rPr>
          <w:rFonts w:ascii="Times New Roman" w:hAnsi="Times New Roman"/>
          <w:sz w:val="28"/>
          <w:szCs w:val="28"/>
        </w:rPr>
        <w:t xml:space="preserve"> </w:t>
      </w:r>
      <w:r>
        <w:rPr>
          <w:rFonts w:ascii="Times New Roman" w:hAnsi="Times New Roman"/>
          <w:sz w:val="28"/>
          <w:szCs w:val="28"/>
        </w:rPr>
        <w:t>cho</w:t>
      </w:r>
      <w:r w:rsidRPr="001E7809">
        <w:rPr>
          <w:rFonts w:ascii="Times New Roman" w:hAnsi="Times New Roman"/>
          <w:sz w:val="28"/>
          <w:szCs w:val="28"/>
        </w:rPr>
        <w:t xml:space="preserve"> Nhà đầu tư, Doanh nghiệp dự án thực hiện theo nội dung hợp đồng BT ký kết giữa các bên và phù hợp với quy định của pháp luật áp dụng cho hợp đồng</w:t>
      </w:r>
      <w:r w:rsidR="00255B35">
        <w:rPr>
          <w:rFonts w:ascii="Times New Roman" w:hAnsi="Times New Roman"/>
          <w:sz w:val="28"/>
          <w:szCs w:val="28"/>
        </w:rPr>
        <w:t xml:space="preserve"> BT</w:t>
      </w:r>
      <w:r w:rsidRPr="001E7809">
        <w:rPr>
          <w:rFonts w:ascii="Times New Roman" w:hAnsi="Times New Roman"/>
          <w:sz w:val="28"/>
          <w:szCs w:val="28"/>
        </w:rPr>
        <w:t>.</w:t>
      </w:r>
    </w:p>
    <w:p w:rsidR="00281606" w:rsidRPr="00281606" w:rsidRDefault="003B7170" w:rsidP="00F3370B">
      <w:pPr>
        <w:pStyle w:val="ListParagraph"/>
        <w:numPr>
          <w:ilvl w:val="0"/>
          <w:numId w:val="18"/>
        </w:numPr>
        <w:spacing w:line="264" w:lineRule="auto"/>
        <w:ind w:left="0" w:firstLine="360"/>
        <w:jc w:val="both"/>
        <w:rPr>
          <w:rFonts w:ascii="Times New Roman" w:hAnsi="Times New Roman"/>
          <w:sz w:val="28"/>
          <w:szCs w:val="28"/>
        </w:rPr>
      </w:pPr>
      <w:r w:rsidRPr="003B7170">
        <w:rPr>
          <w:rFonts w:ascii="Times New Roman" w:hAnsi="Times New Roman"/>
          <w:sz w:val="28"/>
          <w:szCs w:val="28"/>
        </w:rPr>
        <w:t xml:space="preserve">Việc </w:t>
      </w:r>
      <w:r w:rsidR="0043110E">
        <w:rPr>
          <w:rFonts w:ascii="Times New Roman" w:hAnsi="Times New Roman"/>
          <w:sz w:val="28"/>
          <w:szCs w:val="28"/>
        </w:rPr>
        <w:t>thanh toán, tạm thanh toán</w:t>
      </w:r>
      <w:r w:rsidRPr="003B7170">
        <w:rPr>
          <w:rFonts w:ascii="Times New Roman" w:hAnsi="Times New Roman"/>
          <w:sz w:val="28"/>
          <w:szCs w:val="28"/>
        </w:rPr>
        <w:t xml:space="preserve"> hợp đồng xây dựng thực hiện theo nội dung hợp đồng đã ký kết giữa các bên và phù hợp với quy định của pháp luật áp dụng cho hợp đồng.</w:t>
      </w:r>
    </w:p>
    <w:p w:rsidR="00FE2DD5" w:rsidRDefault="003B16F8" w:rsidP="00F3370B">
      <w:pPr>
        <w:tabs>
          <w:tab w:val="left" w:pos="540"/>
        </w:tabs>
        <w:spacing w:before="120" w:after="120" w:line="264" w:lineRule="auto"/>
        <w:ind w:firstLine="720"/>
        <w:jc w:val="both"/>
        <w:rPr>
          <w:lang w:val="sv-SE"/>
        </w:rPr>
      </w:pPr>
      <w:r>
        <w:rPr>
          <w:lang w:val="sv-SE"/>
        </w:rPr>
        <w:t xml:space="preserve">Theo quy định của pháp luật về hợp đồng xây dựng, </w:t>
      </w:r>
      <w:r w:rsidR="00092952">
        <w:rPr>
          <w:lang w:val="sv-SE"/>
        </w:rPr>
        <w:t>t</w:t>
      </w:r>
      <w:r w:rsidR="00092952" w:rsidRPr="00092952">
        <w:rPr>
          <w:lang w:val="sv-SE"/>
        </w:rPr>
        <w:t xml:space="preserve">rường hợp trong kỳ thanh toán các bên chưa đủ điều kiện để thanh toán theo đúng quy định của hợp đồng (chưa có dữ liệu để điều chỉnh giá, chưa đủ thời gian để xác định chất lượng sản phẩm,...) thì có thể tạm thanh toán. </w:t>
      </w:r>
      <w:r w:rsidR="00092952">
        <w:rPr>
          <w:lang w:val="sv-SE"/>
        </w:rPr>
        <w:t>Do đó, đối với trường hợp</w:t>
      </w:r>
      <w:r w:rsidR="00092952" w:rsidRPr="00092952">
        <w:rPr>
          <w:lang w:val="sv-SE"/>
        </w:rPr>
        <w:t xml:space="preserve"> </w:t>
      </w:r>
      <w:r w:rsidR="00092952" w:rsidRPr="00FF46B3">
        <w:rPr>
          <w:lang w:val="sv-SE"/>
        </w:rPr>
        <w:t>Công ty TNHH Trung Nam BT 1547</w:t>
      </w:r>
      <w:r w:rsidR="00092952">
        <w:rPr>
          <w:lang w:val="sv-SE"/>
        </w:rPr>
        <w:t xml:space="preserve"> nêu tại</w:t>
      </w:r>
      <w:r w:rsidR="00092952" w:rsidRPr="009A0363">
        <w:rPr>
          <w:lang w:val="sv-SE"/>
        </w:rPr>
        <w:t xml:space="preserve"> </w:t>
      </w:r>
      <w:r w:rsidR="00092952" w:rsidRPr="00FF46B3">
        <w:rPr>
          <w:lang w:val="sv-SE"/>
        </w:rPr>
        <w:t xml:space="preserve">văn bản số </w:t>
      </w:r>
      <w:r w:rsidR="00092952">
        <w:rPr>
          <w:lang w:val="sv-SE"/>
        </w:rPr>
        <w:t>678</w:t>
      </w:r>
      <w:r w:rsidR="00092952" w:rsidRPr="003C4E3F">
        <w:rPr>
          <w:lang w:val="sv-SE"/>
        </w:rPr>
        <w:t>/01</w:t>
      </w:r>
      <w:r w:rsidR="00092952">
        <w:rPr>
          <w:lang w:val="sv-SE"/>
        </w:rPr>
        <w:t>8</w:t>
      </w:r>
      <w:r w:rsidR="00092952" w:rsidRPr="003C4E3F">
        <w:rPr>
          <w:lang w:val="sv-SE"/>
        </w:rPr>
        <w:t>/CV/TNBT1547</w:t>
      </w:r>
      <w:r w:rsidR="00CC6FDD">
        <w:rPr>
          <w:lang w:val="sv-SE"/>
        </w:rPr>
        <w:t xml:space="preserve">, thì các bên tham gia hợp đồng có thể căn cứ vào dự toán được UBND thành phố Hồ Chí Minh phê duyệt và được ký trong hợp đồng BT để tạm </w:t>
      </w:r>
      <w:r w:rsidR="0092716B">
        <w:rPr>
          <w:lang w:val="sv-SE"/>
        </w:rPr>
        <w:t xml:space="preserve">xác định giá trị hoàn thành và tạm </w:t>
      </w:r>
      <w:r w:rsidR="00CC6FDD">
        <w:rPr>
          <w:lang w:val="sv-SE"/>
        </w:rPr>
        <w:t>thanh toán cho Nhà thầu xây dựng.</w:t>
      </w:r>
    </w:p>
    <w:p w:rsidR="009A0363" w:rsidRPr="006D1919" w:rsidRDefault="009A0363" w:rsidP="00F3370B">
      <w:pPr>
        <w:tabs>
          <w:tab w:val="left" w:pos="540"/>
        </w:tabs>
        <w:spacing w:before="120" w:after="120" w:line="264" w:lineRule="auto"/>
        <w:ind w:firstLine="720"/>
        <w:jc w:val="both"/>
        <w:rPr>
          <w:lang w:val="sv-SE"/>
        </w:rPr>
      </w:pPr>
      <w:r w:rsidRPr="00FF46B3">
        <w:rPr>
          <w:lang w:val="sv-SE"/>
        </w:rPr>
        <w:t>Công ty TNHH Trung Nam BT 1547</w:t>
      </w:r>
      <w:r>
        <w:rPr>
          <w:lang w:val="sv-SE"/>
        </w:rPr>
        <w:t xml:space="preserve"> </w:t>
      </w:r>
      <w:r w:rsidR="00E30724">
        <w:rPr>
          <w:lang w:val="sv-SE"/>
        </w:rPr>
        <w:t>căn cứ ý kiến trên tổ chức thực hiện theo quy định</w:t>
      </w:r>
      <w:r w:rsidR="0033705F">
        <w:rPr>
          <w:lang w:val="sv-SE"/>
        </w:rPr>
        <w:t>.</w:t>
      </w:r>
    </w:p>
    <w:tbl>
      <w:tblPr>
        <w:tblW w:w="0" w:type="auto"/>
        <w:tblInd w:w="108" w:type="dxa"/>
        <w:tblLayout w:type="fixed"/>
        <w:tblLook w:val="0000" w:firstRow="0" w:lastRow="0" w:firstColumn="0" w:lastColumn="0" w:noHBand="0" w:noVBand="0"/>
      </w:tblPr>
      <w:tblGrid>
        <w:gridCol w:w="4678"/>
        <w:gridCol w:w="4393"/>
      </w:tblGrid>
      <w:tr w:rsidR="004900C1" w:rsidRPr="00D66C8F" w:rsidTr="00051822">
        <w:trPr>
          <w:trHeight w:val="540"/>
        </w:trPr>
        <w:tc>
          <w:tcPr>
            <w:tcW w:w="4678" w:type="dxa"/>
            <w:tcBorders>
              <w:top w:val="nil"/>
              <w:left w:val="nil"/>
              <w:bottom w:val="nil"/>
              <w:right w:val="nil"/>
            </w:tcBorders>
          </w:tcPr>
          <w:p w:rsidR="00530383" w:rsidRPr="006D1919" w:rsidRDefault="00530383">
            <w:pPr>
              <w:rPr>
                <w:b/>
                <w:bCs/>
                <w:i/>
                <w:iCs/>
                <w:sz w:val="22"/>
                <w:szCs w:val="22"/>
                <w:lang w:val="sv-SE"/>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884EF7" w:rsidRDefault="00884EF7">
            <w:pPr>
              <w:numPr>
                <w:ilvl w:val="0"/>
                <w:numId w:val="1"/>
              </w:numPr>
              <w:tabs>
                <w:tab w:val="clear" w:pos="1620"/>
                <w:tab w:val="num" w:pos="180"/>
              </w:tabs>
              <w:ind w:left="180" w:hanging="180"/>
              <w:rPr>
                <w:sz w:val="24"/>
                <w:szCs w:val="24"/>
              </w:rPr>
            </w:pPr>
            <w:r>
              <w:rPr>
                <w:sz w:val="24"/>
                <w:szCs w:val="24"/>
              </w:rPr>
              <w:t>UBND TP HCM;</w:t>
            </w:r>
          </w:p>
          <w:p w:rsidR="00884EF7" w:rsidRPr="00884EF7" w:rsidRDefault="00884EF7" w:rsidP="00884EF7">
            <w:pPr>
              <w:numPr>
                <w:ilvl w:val="0"/>
                <w:numId w:val="1"/>
              </w:numPr>
              <w:tabs>
                <w:tab w:val="clear" w:pos="1620"/>
                <w:tab w:val="num" w:pos="180"/>
              </w:tabs>
              <w:ind w:left="180" w:hanging="180"/>
              <w:rPr>
                <w:sz w:val="24"/>
                <w:szCs w:val="24"/>
              </w:rPr>
            </w:pPr>
            <w:r w:rsidRPr="00884EF7">
              <w:rPr>
                <w:sz w:val="24"/>
                <w:szCs w:val="24"/>
              </w:rPr>
              <w:t>T</w:t>
            </w:r>
            <w:r w:rsidR="003B4F3A">
              <w:rPr>
                <w:sz w:val="24"/>
                <w:szCs w:val="24"/>
              </w:rPr>
              <w:t>T</w:t>
            </w:r>
            <w:r w:rsidR="004F2D04">
              <w:rPr>
                <w:sz w:val="24"/>
                <w:szCs w:val="24"/>
              </w:rPr>
              <w:t xml:space="preserve"> điều hành chương trình </w:t>
            </w:r>
            <w:r w:rsidRPr="00884EF7">
              <w:rPr>
                <w:sz w:val="24"/>
                <w:szCs w:val="24"/>
              </w:rPr>
              <w:t>CN</w:t>
            </w:r>
            <w:r w:rsidR="004F2D04">
              <w:rPr>
                <w:sz w:val="24"/>
                <w:szCs w:val="24"/>
              </w:rPr>
              <w:t>N</w:t>
            </w:r>
            <w:r w:rsidRPr="00884EF7">
              <w:rPr>
                <w:sz w:val="24"/>
                <w:szCs w:val="24"/>
              </w:rPr>
              <w:t>;</w:t>
            </w:r>
          </w:p>
          <w:p w:rsidR="004900C1" w:rsidRPr="00805574" w:rsidRDefault="004900C1" w:rsidP="003E03DE">
            <w:pPr>
              <w:numPr>
                <w:ilvl w:val="0"/>
                <w:numId w:val="1"/>
              </w:numPr>
              <w:tabs>
                <w:tab w:val="clear" w:pos="1620"/>
                <w:tab w:val="num" w:pos="180"/>
              </w:tabs>
              <w:ind w:left="180" w:hanging="180"/>
              <w:rPr>
                <w:sz w:val="22"/>
                <w:szCs w:val="22"/>
                <w:lang w:val="fr-FR"/>
              </w:rPr>
            </w:pPr>
            <w:r w:rsidRPr="00631CD3">
              <w:rPr>
                <w:sz w:val="24"/>
                <w:szCs w:val="24"/>
                <w:lang w:val="fr-FR"/>
              </w:rPr>
              <w:t>Lưu: V</w:t>
            </w:r>
            <w:r w:rsidR="004B5848" w:rsidRPr="00631CD3">
              <w:rPr>
                <w:sz w:val="24"/>
                <w:szCs w:val="24"/>
                <w:lang w:val="fr-FR"/>
              </w:rPr>
              <w:t>T</w:t>
            </w:r>
            <w:r w:rsidRPr="00631CD3">
              <w:rPr>
                <w:sz w:val="24"/>
                <w:szCs w:val="24"/>
                <w:lang w:val="fr-FR"/>
              </w:rPr>
              <w:t>,</w:t>
            </w:r>
            <w:r w:rsidR="00347203" w:rsidRPr="00631CD3">
              <w:rPr>
                <w:sz w:val="24"/>
                <w:szCs w:val="24"/>
                <w:lang w:val="fr-FR"/>
              </w:rPr>
              <w:t xml:space="preserve"> </w:t>
            </w:r>
            <w:r w:rsidR="003E03DE">
              <w:rPr>
                <w:sz w:val="24"/>
                <w:szCs w:val="24"/>
                <w:lang w:val="fr-FR"/>
              </w:rPr>
              <w:t>C</w:t>
            </w:r>
            <w:r w:rsidR="00347203" w:rsidRPr="00631CD3">
              <w:rPr>
                <w:sz w:val="24"/>
                <w:szCs w:val="24"/>
                <w:lang w:val="fr-FR"/>
              </w:rPr>
              <w:t>ụ</w:t>
            </w:r>
            <w:r w:rsidR="003E03DE">
              <w:rPr>
                <w:sz w:val="24"/>
                <w:szCs w:val="24"/>
                <w:lang w:val="fr-FR"/>
              </w:rPr>
              <w:t>c</w:t>
            </w:r>
            <w:r w:rsidR="00347203" w:rsidRPr="00631CD3">
              <w:rPr>
                <w:sz w:val="24"/>
                <w:szCs w:val="24"/>
                <w:lang w:val="fr-FR"/>
              </w:rPr>
              <w:t xml:space="preserve"> </w:t>
            </w:r>
            <w:r w:rsidRPr="00631CD3">
              <w:rPr>
                <w:sz w:val="24"/>
                <w:szCs w:val="24"/>
                <w:lang w:val="fr-FR"/>
              </w:rPr>
              <w:t>KT</w:t>
            </w:r>
            <w:r w:rsidR="002827FF" w:rsidRPr="00631CD3">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4393" w:type="dxa"/>
            <w:tcBorders>
              <w:top w:val="nil"/>
              <w:left w:val="nil"/>
              <w:bottom w:val="nil"/>
              <w:right w:val="nil"/>
            </w:tcBorders>
          </w:tcPr>
          <w:p w:rsidR="00DA6AAA" w:rsidRPr="00330602" w:rsidRDefault="00E81814"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E81814" w:rsidP="00DA6AAA">
            <w:pPr>
              <w:ind w:right="-1"/>
              <w:jc w:val="center"/>
              <w:rPr>
                <w:i/>
                <w:iCs/>
                <w:lang w:val="fr-FR"/>
              </w:rPr>
            </w:pPr>
            <w:r>
              <w:rPr>
                <w:b/>
                <w:bCs/>
                <w:spacing w:val="-6"/>
                <w:sz w:val="24"/>
                <w:szCs w:val="24"/>
                <w:lang w:val="fr-FR"/>
              </w:rPr>
              <w:t>THỨ</w:t>
            </w:r>
            <w:r w:rsidR="00920D3F">
              <w:rPr>
                <w:b/>
                <w:bCs/>
                <w:spacing w:val="-6"/>
                <w:sz w:val="24"/>
                <w:szCs w:val="24"/>
                <w:lang w:val="fr-FR"/>
              </w:rPr>
              <w:t xml:space="preserve"> </w:t>
            </w:r>
            <w:r w:rsidR="00DA6AAA" w:rsidRPr="00330602">
              <w:rPr>
                <w:b/>
                <w:bCs/>
                <w:spacing w:val="-6"/>
                <w:sz w:val="24"/>
                <w:szCs w:val="24"/>
                <w:lang w:val="fr-FR"/>
              </w:rPr>
              <w:t>TRƯỞNG</w:t>
            </w:r>
          </w:p>
          <w:p w:rsidR="00127B5D" w:rsidRDefault="00127B5D" w:rsidP="00DA6AAA">
            <w:pPr>
              <w:ind w:right="-1"/>
              <w:jc w:val="center"/>
              <w:rPr>
                <w:i/>
                <w:iCs/>
                <w:lang w:val="fr-FR"/>
              </w:rPr>
            </w:pPr>
          </w:p>
          <w:p w:rsidR="00F6786D" w:rsidRDefault="00F6786D" w:rsidP="006B7A2E">
            <w:pPr>
              <w:spacing w:before="120" w:after="120"/>
              <w:jc w:val="center"/>
            </w:pPr>
          </w:p>
          <w:p w:rsidR="00F6786D" w:rsidRPr="006B7A2E" w:rsidRDefault="00F6786D" w:rsidP="006B7A2E">
            <w:pPr>
              <w:spacing w:before="120" w:after="120"/>
              <w:jc w:val="center"/>
            </w:pPr>
            <w:bookmarkStart w:id="0" w:name="_GoBack"/>
            <w:bookmarkEnd w:id="0"/>
            <w:r w:rsidRPr="006B7A2E">
              <w:t>(đã ký)</w:t>
            </w:r>
          </w:p>
          <w:p w:rsidR="005E2209" w:rsidRPr="00947FDB" w:rsidRDefault="00F6786D" w:rsidP="00DA6AAA">
            <w:pPr>
              <w:ind w:right="-1"/>
              <w:jc w:val="center"/>
              <w:rPr>
                <w:i/>
                <w:iCs/>
                <w:lang w:val="fr-FR"/>
              </w:rPr>
            </w:pPr>
            <w:r>
              <w:rPr>
                <w:i/>
                <w:iCs/>
                <w:lang w:val="fr-FR"/>
              </w:rPr>
              <w:t xml:space="preserve"> </w:t>
            </w:r>
          </w:p>
          <w:p w:rsidR="00DA6AAA" w:rsidRPr="00947FDB" w:rsidRDefault="00DA6AAA" w:rsidP="00DA6AAA">
            <w:pPr>
              <w:ind w:right="-1"/>
              <w:jc w:val="center"/>
              <w:rPr>
                <w:i/>
                <w:iCs/>
                <w:lang w:val="fr-FR"/>
              </w:rPr>
            </w:pPr>
          </w:p>
          <w:p w:rsidR="004900C1" w:rsidRPr="00D66C8F" w:rsidRDefault="00E81814"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246F38">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99" w:rsidRDefault="00067099">
      <w:r>
        <w:separator/>
      </w:r>
    </w:p>
  </w:endnote>
  <w:endnote w:type="continuationSeparator" w:id="0">
    <w:p w:rsidR="00067099" w:rsidRDefault="0006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99" w:rsidRDefault="00067099">
      <w:r>
        <w:separator/>
      </w:r>
    </w:p>
  </w:footnote>
  <w:footnote w:type="continuationSeparator" w:id="0">
    <w:p w:rsidR="00067099" w:rsidRDefault="0006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3FF60901"/>
    <w:multiLevelType w:val="hybridMultilevel"/>
    <w:tmpl w:val="574A35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6"/>
  </w:num>
  <w:num w:numId="4">
    <w:abstractNumId w:val="12"/>
  </w:num>
  <w:num w:numId="5">
    <w:abstractNumId w:val="8"/>
  </w:num>
  <w:num w:numId="6">
    <w:abstractNumId w:val="11"/>
  </w:num>
  <w:num w:numId="7">
    <w:abstractNumId w:val="15"/>
  </w:num>
  <w:num w:numId="8">
    <w:abstractNumId w:val="0"/>
  </w:num>
  <w:num w:numId="9">
    <w:abstractNumId w:val="4"/>
  </w:num>
  <w:num w:numId="10">
    <w:abstractNumId w:val="13"/>
  </w:num>
  <w:num w:numId="11">
    <w:abstractNumId w:val="10"/>
  </w:num>
  <w:num w:numId="12">
    <w:abstractNumId w:val="9"/>
  </w:num>
  <w:num w:numId="13">
    <w:abstractNumId w:val="17"/>
  </w:num>
  <w:num w:numId="14">
    <w:abstractNumId w:val="5"/>
  </w:num>
  <w:num w:numId="15">
    <w:abstractNumId w:val="14"/>
  </w:num>
  <w:num w:numId="16">
    <w:abstractNumId w:val="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0FB"/>
    <w:rsid w:val="0000349C"/>
    <w:rsid w:val="00004B6E"/>
    <w:rsid w:val="00006653"/>
    <w:rsid w:val="00006F48"/>
    <w:rsid w:val="000100E3"/>
    <w:rsid w:val="00011113"/>
    <w:rsid w:val="00011BD8"/>
    <w:rsid w:val="000120B4"/>
    <w:rsid w:val="0002345F"/>
    <w:rsid w:val="0002555B"/>
    <w:rsid w:val="00030AC1"/>
    <w:rsid w:val="00040378"/>
    <w:rsid w:val="000449AC"/>
    <w:rsid w:val="00045ACA"/>
    <w:rsid w:val="00047836"/>
    <w:rsid w:val="00050A70"/>
    <w:rsid w:val="0005143E"/>
    <w:rsid w:val="00051822"/>
    <w:rsid w:val="0005685B"/>
    <w:rsid w:val="00056E33"/>
    <w:rsid w:val="00057C0D"/>
    <w:rsid w:val="00065DB3"/>
    <w:rsid w:val="00067099"/>
    <w:rsid w:val="00074341"/>
    <w:rsid w:val="00075AD8"/>
    <w:rsid w:val="00076B76"/>
    <w:rsid w:val="00087062"/>
    <w:rsid w:val="000873EF"/>
    <w:rsid w:val="00087712"/>
    <w:rsid w:val="00092952"/>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E76A2"/>
    <w:rsid w:val="000E7E07"/>
    <w:rsid w:val="000F62B0"/>
    <w:rsid w:val="000F772B"/>
    <w:rsid w:val="00104F52"/>
    <w:rsid w:val="001050A1"/>
    <w:rsid w:val="00106A2B"/>
    <w:rsid w:val="00110291"/>
    <w:rsid w:val="00115CBA"/>
    <w:rsid w:val="00124865"/>
    <w:rsid w:val="00127B5D"/>
    <w:rsid w:val="001343AE"/>
    <w:rsid w:val="0013486F"/>
    <w:rsid w:val="00137DA2"/>
    <w:rsid w:val="001422B2"/>
    <w:rsid w:val="00144D92"/>
    <w:rsid w:val="00147EBF"/>
    <w:rsid w:val="00150F43"/>
    <w:rsid w:val="001605DC"/>
    <w:rsid w:val="00163766"/>
    <w:rsid w:val="00166419"/>
    <w:rsid w:val="00167899"/>
    <w:rsid w:val="00170515"/>
    <w:rsid w:val="00170D9F"/>
    <w:rsid w:val="001732C8"/>
    <w:rsid w:val="00173846"/>
    <w:rsid w:val="00173F4C"/>
    <w:rsid w:val="0017428B"/>
    <w:rsid w:val="001749CF"/>
    <w:rsid w:val="001773BB"/>
    <w:rsid w:val="0018118A"/>
    <w:rsid w:val="00184DD0"/>
    <w:rsid w:val="0019070B"/>
    <w:rsid w:val="00192CAD"/>
    <w:rsid w:val="001945B5"/>
    <w:rsid w:val="00195628"/>
    <w:rsid w:val="001A1527"/>
    <w:rsid w:val="001A2228"/>
    <w:rsid w:val="001A4AA9"/>
    <w:rsid w:val="001A4D55"/>
    <w:rsid w:val="001C2D6D"/>
    <w:rsid w:val="001C5860"/>
    <w:rsid w:val="001D3434"/>
    <w:rsid w:val="001D46C4"/>
    <w:rsid w:val="001E0F5D"/>
    <w:rsid w:val="001E2806"/>
    <w:rsid w:val="001E5356"/>
    <w:rsid w:val="001E6256"/>
    <w:rsid w:val="001E7809"/>
    <w:rsid w:val="00206F69"/>
    <w:rsid w:val="00207920"/>
    <w:rsid w:val="0021340A"/>
    <w:rsid w:val="002226FA"/>
    <w:rsid w:val="0022373C"/>
    <w:rsid w:val="00225227"/>
    <w:rsid w:val="002262F0"/>
    <w:rsid w:val="002374B9"/>
    <w:rsid w:val="0024311D"/>
    <w:rsid w:val="00246F38"/>
    <w:rsid w:val="00254008"/>
    <w:rsid w:val="002545A8"/>
    <w:rsid w:val="00255B35"/>
    <w:rsid w:val="0025731A"/>
    <w:rsid w:val="00260E49"/>
    <w:rsid w:val="00262285"/>
    <w:rsid w:val="00262440"/>
    <w:rsid w:val="00271535"/>
    <w:rsid w:val="00271B50"/>
    <w:rsid w:val="00281606"/>
    <w:rsid w:val="002827D8"/>
    <w:rsid w:val="002827FF"/>
    <w:rsid w:val="002853ED"/>
    <w:rsid w:val="00287000"/>
    <w:rsid w:val="0028771E"/>
    <w:rsid w:val="0028772A"/>
    <w:rsid w:val="00290F61"/>
    <w:rsid w:val="00291A12"/>
    <w:rsid w:val="0029275B"/>
    <w:rsid w:val="00294C96"/>
    <w:rsid w:val="002A542D"/>
    <w:rsid w:val="002B72DB"/>
    <w:rsid w:val="002C3D1E"/>
    <w:rsid w:val="002C5B60"/>
    <w:rsid w:val="002D042F"/>
    <w:rsid w:val="002D1C4C"/>
    <w:rsid w:val="002D6D5B"/>
    <w:rsid w:val="002D6DA7"/>
    <w:rsid w:val="002E1DE1"/>
    <w:rsid w:val="002F1903"/>
    <w:rsid w:val="002F19F5"/>
    <w:rsid w:val="002F49B9"/>
    <w:rsid w:val="00300E8A"/>
    <w:rsid w:val="0030343A"/>
    <w:rsid w:val="00303AF3"/>
    <w:rsid w:val="003136BD"/>
    <w:rsid w:val="00316827"/>
    <w:rsid w:val="00317136"/>
    <w:rsid w:val="003229DE"/>
    <w:rsid w:val="00330602"/>
    <w:rsid w:val="003335C2"/>
    <w:rsid w:val="00334992"/>
    <w:rsid w:val="00334EE4"/>
    <w:rsid w:val="003360BF"/>
    <w:rsid w:val="0033705F"/>
    <w:rsid w:val="00342942"/>
    <w:rsid w:val="00344505"/>
    <w:rsid w:val="00347203"/>
    <w:rsid w:val="00353647"/>
    <w:rsid w:val="00361356"/>
    <w:rsid w:val="00361637"/>
    <w:rsid w:val="00366980"/>
    <w:rsid w:val="00386D2D"/>
    <w:rsid w:val="00387A04"/>
    <w:rsid w:val="00393446"/>
    <w:rsid w:val="003A210E"/>
    <w:rsid w:val="003A2F1F"/>
    <w:rsid w:val="003B0FD2"/>
    <w:rsid w:val="003B16F8"/>
    <w:rsid w:val="003B3ABF"/>
    <w:rsid w:val="003B4F3A"/>
    <w:rsid w:val="003B7170"/>
    <w:rsid w:val="003B7469"/>
    <w:rsid w:val="003C1034"/>
    <w:rsid w:val="003C3975"/>
    <w:rsid w:val="003C4E3F"/>
    <w:rsid w:val="003D0EEC"/>
    <w:rsid w:val="003D2DB6"/>
    <w:rsid w:val="003D53B7"/>
    <w:rsid w:val="003E03DE"/>
    <w:rsid w:val="003E214D"/>
    <w:rsid w:val="003E2EC4"/>
    <w:rsid w:val="003E45BC"/>
    <w:rsid w:val="003F2134"/>
    <w:rsid w:val="003F2DF1"/>
    <w:rsid w:val="003F5D81"/>
    <w:rsid w:val="003F66FF"/>
    <w:rsid w:val="0040369E"/>
    <w:rsid w:val="00407FA1"/>
    <w:rsid w:val="0041323A"/>
    <w:rsid w:val="0042092C"/>
    <w:rsid w:val="00427EE7"/>
    <w:rsid w:val="0043110E"/>
    <w:rsid w:val="004327D5"/>
    <w:rsid w:val="00432924"/>
    <w:rsid w:val="00435444"/>
    <w:rsid w:val="00441E62"/>
    <w:rsid w:val="00442058"/>
    <w:rsid w:val="00442253"/>
    <w:rsid w:val="0044624D"/>
    <w:rsid w:val="00450467"/>
    <w:rsid w:val="00454ABD"/>
    <w:rsid w:val="004608DB"/>
    <w:rsid w:val="00460C40"/>
    <w:rsid w:val="004614CE"/>
    <w:rsid w:val="00461BF9"/>
    <w:rsid w:val="004620FF"/>
    <w:rsid w:val="004668C2"/>
    <w:rsid w:val="00466E82"/>
    <w:rsid w:val="00467C7E"/>
    <w:rsid w:val="004700A8"/>
    <w:rsid w:val="00471784"/>
    <w:rsid w:val="004719FB"/>
    <w:rsid w:val="0047313E"/>
    <w:rsid w:val="00483D03"/>
    <w:rsid w:val="00485B1E"/>
    <w:rsid w:val="00487C8B"/>
    <w:rsid w:val="004900C1"/>
    <w:rsid w:val="00497B2F"/>
    <w:rsid w:val="004B1552"/>
    <w:rsid w:val="004B1F24"/>
    <w:rsid w:val="004B4CDF"/>
    <w:rsid w:val="004B5848"/>
    <w:rsid w:val="004B5BD2"/>
    <w:rsid w:val="004B6242"/>
    <w:rsid w:val="004C0672"/>
    <w:rsid w:val="004C09A1"/>
    <w:rsid w:val="004C10F1"/>
    <w:rsid w:val="004C23B1"/>
    <w:rsid w:val="004C3C05"/>
    <w:rsid w:val="004C62FB"/>
    <w:rsid w:val="004C7906"/>
    <w:rsid w:val="004C7BA6"/>
    <w:rsid w:val="004C7C7B"/>
    <w:rsid w:val="004D10CC"/>
    <w:rsid w:val="004D1E00"/>
    <w:rsid w:val="004D2527"/>
    <w:rsid w:val="004D2DAC"/>
    <w:rsid w:val="004E2E30"/>
    <w:rsid w:val="004E2E99"/>
    <w:rsid w:val="004E7CCA"/>
    <w:rsid w:val="004F2D04"/>
    <w:rsid w:val="005041B2"/>
    <w:rsid w:val="00511F55"/>
    <w:rsid w:val="005128C7"/>
    <w:rsid w:val="00516A87"/>
    <w:rsid w:val="00517319"/>
    <w:rsid w:val="00520008"/>
    <w:rsid w:val="0052405B"/>
    <w:rsid w:val="00526E5C"/>
    <w:rsid w:val="00530383"/>
    <w:rsid w:val="005350B6"/>
    <w:rsid w:val="00536E5B"/>
    <w:rsid w:val="005444D1"/>
    <w:rsid w:val="005455F6"/>
    <w:rsid w:val="00545B96"/>
    <w:rsid w:val="00545CE4"/>
    <w:rsid w:val="005500E7"/>
    <w:rsid w:val="00564B32"/>
    <w:rsid w:val="00567DB8"/>
    <w:rsid w:val="00573FB5"/>
    <w:rsid w:val="00575DAD"/>
    <w:rsid w:val="00584A87"/>
    <w:rsid w:val="00585C07"/>
    <w:rsid w:val="00591647"/>
    <w:rsid w:val="00591B56"/>
    <w:rsid w:val="005976A1"/>
    <w:rsid w:val="005A0F17"/>
    <w:rsid w:val="005A2129"/>
    <w:rsid w:val="005A67D4"/>
    <w:rsid w:val="005B06C1"/>
    <w:rsid w:val="005B2468"/>
    <w:rsid w:val="005B5588"/>
    <w:rsid w:val="005B5819"/>
    <w:rsid w:val="005B6BAA"/>
    <w:rsid w:val="005C0BD0"/>
    <w:rsid w:val="005C15E0"/>
    <w:rsid w:val="005C28A6"/>
    <w:rsid w:val="005C2D1A"/>
    <w:rsid w:val="005C50A3"/>
    <w:rsid w:val="005C6A1B"/>
    <w:rsid w:val="005D04E6"/>
    <w:rsid w:val="005D3981"/>
    <w:rsid w:val="005D5EAA"/>
    <w:rsid w:val="005E2209"/>
    <w:rsid w:val="005E333E"/>
    <w:rsid w:val="005E40F9"/>
    <w:rsid w:val="005E4F32"/>
    <w:rsid w:val="005E6482"/>
    <w:rsid w:val="005E754E"/>
    <w:rsid w:val="005F15D5"/>
    <w:rsid w:val="005F3B28"/>
    <w:rsid w:val="006000AE"/>
    <w:rsid w:val="006003D7"/>
    <w:rsid w:val="00601469"/>
    <w:rsid w:val="00601B22"/>
    <w:rsid w:val="00602259"/>
    <w:rsid w:val="006024C8"/>
    <w:rsid w:val="006039F6"/>
    <w:rsid w:val="00604C6A"/>
    <w:rsid w:val="00606A0C"/>
    <w:rsid w:val="006079B3"/>
    <w:rsid w:val="00607B8B"/>
    <w:rsid w:val="0061396D"/>
    <w:rsid w:val="00621760"/>
    <w:rsid w:val="006307BB"/>
    <w:rsid w:val="00631CD3"/>
    <w:rsid w:val="00642658"/>
    <w:rsid w:val="00645405"/>
    <w:rsid w:val="0065272F"/>
    <w:rsid w:val="00655A76"/>
    <w:rsid w:val="00657B23"/>
    <w:rsid w:val="00660A73"/>
    <w:rsid w:val="006646C1"/>
    <w:rsid w:val="0068091B"/>
    <w:rsid w:val="00683099"/>
    <w:rsid w:val="00687ADD"/>
    <w:rsid w:val="0069056C"/>
    <w:rsid w:val="00691FA9"/>
    <w:rsid w:val="006A5D4C"/>
    <w:rsid w:val="006B2752"/>
    <w:rsid w:val="006B64C7"/>
    <w:rsid w:val="006C3795"/>
    <w:rsid w:val="006C3D2A"/>
    <w:rsid w:val="006D1919"/>
    <w:rsid w:val="006D2277"/>
    <w:rsid w:val="006D2B76"/>
    <w:rsid w:val="006D51A9"/>
    <w:rsid w:val="006D7575"/>
    <w:rsid w:val="007029E6"/>
    <w:rsid w:val="00705857"/>
    <w:rsid w:val="00707475"/>
    <w:rsid w:val="007078B3"/>
    <w:rsid w:val="007103CE"/>
    <w:rsid w:val="00710D64"/>
    <w:rsid w:val="0071264B"/>
    <w:rsid w:val="007127EE"/>
    <w:rsid w:val="00715D0B"/>
    <w:rsid w:val="00720037"/>
    <w:rsid w:val="00721926"/>
    <w:rsid w:val="007224E8"/>
    <w:rsid w:val="0072480F"/>
    <w:rsid w:val="00730579"/>
    <w:rsid w:val="00730BF3"/>
    <w:rsid w:val="00731DDA"/>
    <w:rsid w:val="0074394E"/>
    <w:rsid w:val="00744D29"/>
    <w:rsid w:val="00746BAD"/>
    <w:rsid w:val="007470DE"/>
    <w:rsid w:val="00754C1A"/>
    <w:rsid w:val="00755910"/>
    <w:rsid w:val="00757B88"/>
    <w:rsid w:val="00761D4A"/>
    <w:rsid w:val="00765847"/>
    <w:rsid w:val="007660FD"/>
    <w:rsid w:val="00774FC4"/>
    <w:rsid w:val="00790C22"/>
    <w:rsid w:val="00791D6C"/>
    <w:rsid w:val="00792AAA"/>
    <w:rsid w:val="007950C5"/>
    <w:rsid w:val="00796512"/>
    <w:rsid w:val="007A1A7D"/>
    <w:rsid w:val="007A719E"/>
    <w:rsid w:val="007B2C65"/>
    <w:rsid w:val="007C74AD"/>
    <w:rsid w:val="007D229B"/>
    <w:rsid w:val="007E2E5C"/>
    <w:rsid w:val="007F2D6C"/>
    <w:rsid w:val="007F7B48"/>
    <w:rsid w:val="00801115"/>
    <w:rsid w:val="0080219C"/>
    <w:rsid w:val="008036D7"/>
    <w:rsid w:val="00805574"/>
    <w:rsid w:val="00806F6B"/>
    <w:rsid w:val="00811934"/>
    <w:rsid w:val="00814F2E"/>
    <w:rsid w:val="0082279A"/>
    <w:rsid w:val="00825D0B"/>
    <w:rsid w:val="00825D81"/>
    <w:rsid w:val="00826246"/>
    <w:rsid w:val="00830C27"/>
    <w:rsid w:val="00841599"/>
    <w:rsid w:val="00841C7E"/>
    <w:rsid w:val="00844F35"/>
    <w:rsid w:val="008463BA"/>
    <w:rsid w:val="00870839"/>
    <w:rsid w:val="00871ECD"/>
    <w:rsid w:val="0087358F"/>
    <w:rsid w:val="008801A1"/>
    <w:rsid w:val="008821FD"/>
    <w:rsid w:val="0088410C"/>
    <w:rsid w:val="00884EF7"/>
    <w:rsid w:val="008854B6"/>
    <w:rsid w:val="008861A9"/>
    <w:rsid w:val="008872D0"/>
    <w:rsid w:val="008922D1"/>
    <w:rsid w:val="00893581"/>
    <w:rsid w:val="008A0DF7"/>
    <w:rsid w:val="008A6A8A"/>
    <w:rsid w:val="008B0FE8"/>
    <w:rsid w:val="008B5B8B"/>
    <w:rsid w:val="008B7023"/>
    <w:rsid w:val="008B7804"/>
    <w:rsid w:val="008C00AE"/>
    <w:rsid w:val="008C2C2C"/>
    <w:rsid w:val="008C3AD5"/>
    <w:rsid w:val="008C3CBB"/>
    <w:rsid w:val="008C572F"/>
    <w:rsid w:val="008D5B1E"/>
    <w:rsid w:val="008E6D97"/>
    <w:rsid w:val="00906FD9"/>
    <w:rsid w:val="00907555"/>
    <w:rsid w:val="00907D1F"/>
    <w:rsid w:val="00910B6E"/>
    <w:rsid w:val="0091181A"/>
    <w:rsid w:val="00914051"/>
    <w:rsid w:val="0092047A"/>
    <w:rsid w:val="00920D3F"/>
    <w:rsid w:val="00922D9F"/>
    <w:rsid w:val="0092716B"/>
    <w:rsid w:val="009324DE"/>
    <w:rsid w:val="009327CB"/>
    <w:rsid w:val="00932E8A"/>
    <w:rsid w:val="00932F4D"/>
    <w:rsid w:val="009344FF"/>
    <w:rsid w:val="00934EE7"/>
    <w:rsid w:val="00935563"/>
    <w:rsid w:val="0094491F"/>
    <w:rsid w:val="00945983"/>
    <w:rsid w:val="00945AC7"/>
    <w:rsid w:val="00946BBA"/>
    <w:rsid w:val="009473A4"/>
    <w:rsid w:val="00947EC9"/>
    <w:rsid w:val="00947FDB"/>
    <w:rsid w:val="00953ADD"/>
    <w:rsid w:val="00957442"/>
    <w:rsid w:val="0096042D"/>
    <w:rsid w:val="009700C3"/>
    <w:rsid w:val="00976ECD"/>
    <w:rsid w:val="009845C6"/>
    <w:rsid w:val="00985C43"/>
    <w:rsid w:val="00996AB4"/>
    <w:rsid w:val="00996FF6"/>
    <w:rsid w:val="00997E99"/>
    <w:rsid w:val="009A0363"/>
    <w:rsid w:val="009A237C"/>
    <w:rsid w:val="009B0202"/>
    <w:rsid w:val="009B2BE6"/>
    <w:rsid w:val="009B4837"/>
    <w:rsid w:val="009B5B06"/>
    <w:rsid w:val="009B7BB6"/>
    <w:rsid w:val="009C036C"/>
    <w:rsid w:val="009C3951"/>
    <w:rsid w:val="009C4CBB"/>
    <w:rsid w:val="009D4CFA"/>
    <w:rsid w:val="009D4D15"/>
    <w:rsid w:val="009D54A5"/>
    <w:rsid w:val="009E2566"/>
    <w:rsid w:val="009E6A2F"/>
    <w:rsid w:val="009F13EF"/>
    <w:rsid w:val="009F13F5"/>
    <w:rsid w:val="009F5DB2"/>
    <w:rsid w:val="00A00F10"/>
    <w:rsid w:val="00A0359D"/>
    <w:rsid w:val="00A03F8A"/>
    <w:rsid w:val="00A07965"/>
    <w:rsid w:val="00A07DF5"/>
    <w:rsid w:val="00A107EA"/>
    <w:rsid w:val="00A117AF"/>
    <w:rsid w:val="00A13CE7"/>
    <w:rsid w:val="00A14ADA"/>
    <w:rsid w:val="00A16F08"/>
    <w:rsid w:val="00A229E7"/>
    <w:rsid w:val="00A35541"/>
    <w:rsid w:val="00A40165"/>
    <w:rsid w:val="00A42C84"/>
    <w:rsid w:val="00A43317"/>
    <w:rsid w:val="00A447A5"/>
    <w:rsid w:val="00A525C8"/>
    <w:rsid w:val="00A57A97"/>
    <w:rsid w:val="00A57AD9"/>
    <w:rsid w:val="00A62951"/>
    <w:rsid w:val="00A635DD"/>
    <w:rsid w:val="00A749D6"/>
    <w:rsid w:val="00A809A7"/>
    <w:rsid w:val="00A85D8A"/>
    <w:rsid w:val="00A877B2"/>
    <w:rsid w:val="00A90556"/>
    <w:rsid w:val="00A960D1"/>
    <w:rsid w:val="00A96B5A"/>
    <w:rsid w:val="00A97740"/>
    <w:rsid w:val="00AA6712"/>
    <w:rsid w:val="00AB2DAD"/>
    <w:rsid w:val="00AC2FE3"/>
    <w:rsid w:val="00AC5549"/>
    <w:rsid w:val="00AD24E9"/>
    <w:rsid w:val="00AD2576"/>
    <w:rsid w:val="00AE2AE0"/>
    <w:rsid w:val="00AE42D6"/>
    <w:rsid w:val="00AE763E"/>
    <w:rsid w:val="00AE7BD7"/>
    <w:rsid w:val="00AF254C"/>
    <w:rsid w:val="00AF26F8"/>
    <w:rsid w:val="00AF2D90"/>
    <w:rsid w:val="00AF33FA"/>
    <w:rsid w:val="00B02BA5"/>
    <w:rsid w:val="00B059BF"/>
    <w:rsid w:val="00B10EA0"/>
    <w:rsid w:val="00B12E2A"/>
    <w:rsid w:val="00B23021"/>
    <w:rsid w:val="00B23768"/>
    <w:rsid w:val="00B24741"/>
    <w:rsid w:val="00B33806"/>
    <w:rsid w:val="00B348EC"/>
    <w:rsid w:val="00B34D58"/>
    <w:rsid w:val="00B35E54"/>
    <w:rsid w:val="00B368B2"/>
    <w:rsid w:val="00B3799D"/>
    <w:rsid w:val="00B40599"/>
    <w:rsid w:val="00B41FD8"/>
    <w:rsid w:val="00B529D9"/>
    <w:rsid w:val="00B53D1A"/>
    <w:rsid w:val="00B55CDD"/>
    <w:rsid w:val="00B62A68"/>
    <w:rsid w:val="00B65389"/>
    <w:rsid w:val="00B7112F"/>
    <w:rsid w:val="00B72885"/>
    <w:rsid w:val="00B755D1"/>
    <w:rsid w:val="00B76AF4"/>
    <w:rsid w:val="00B81887"/>
    <w:rsid w:val="00B8298A"/>
    <w:rsid w:val="00B847D9"/>
    <w:rsid w:val="00B91F0F"/>
    <w:rsid w:val="00B9778F"/>
    <w:rsid w:val="00BA1C0F"/>
    <w:rsid w:val="00BA2189"/>
    <w:rsid w:val="00BA2250"/>
    <w:rsid w:val="00BA5260"/>
    <w:rsid w:val="00BB5EAD"/>
    <w:rsid w:val="00BC56C3"/>
    <w:rsid w:val="00BC780F"/>
    <w:rsid w:val="00BD05CA"/>
    <w:rsid w:val="00BD0845"/>
    <w:rsid w:val="00BD2173"/>
    <w:rsid w:val="00BD3CCE"/>
    <w:rsid w:val="00BD5377"/>
    <w:rsid w:val="00BD7505"/>
    <w:rsid w:val="00BD7646"/>
    <w:rsid w:val="00BF0080"/>
    <w:rsid w:val="00BF1915"/>
    <w:rsid w:val="00BF1AB4"/>
    <w:rsid w:val="00BF46AD"/>
    <w:rsid w:val="00BF67A2"/>
    <w:rsid w:val="00C15F93"/>
    <w:rsid w:val="00C160D9"/>
    <w:rsid w:val="00C34959"/>
    <w:rsid w:val="00C36346"/>
    <w:rsid w:val="00C36C3F"/>
    <w:rsid w:val="00C37724"/>
    <w:rsid w:val="00C46D6E"/>
    <w:rsid w:val="00C55312"/>
    <w:rsid w:val="00C57DFC"/>
    <w:rsid w:val="00C60733"/>
    <w:rsid w:val="00C61B97"/>
    <w:rsid w:val="00C74109"/>
    <w:rsid w:val="00C76723"/>
    <w:rsid w:val="00C81842"/>
    <w:rsid w:val="00C82EE6"/>
    <w:rsid w:val="00C844BE"/>
    <w:rsid w:val="00C851E6"/>
    <w:rsid w:val="00C86645"/>
    <w:rsid w:val="00C9006D"/>
    <w:rsid w:val="00CA0D94"/>
    <w:rsid w:val="00CA17BC"/>
    <w:rsid w:val="00CA52C8"/>
    <w:rsid w:val="00CB352E"/>
    <w:rsid w:val="00CC2612"/>
    <w:rsid w:val="00CC3C47"/>
    <w:rsid w:val="00CC6FDD"/>
    <w:rsid w:val="00CC72B0"/>
    <w:rsid w:val="00CD2BE6"/>
    <w:rsid w:val="00CD6504"/>
    <w:rsid w:val="00CD66BF"/>
    <w:rsid w:val="00CD7379"/>
    <w:rsid w:val="00CD74D7"/>
    <w:rsid w:val="00CE19E8"/>
    <w:rsid w:val="00CF01A1"/>
    <w:rsid w:val="00CF2341"/>
    <w:rsid w:val="00CF3A32"/>
    <w:rsid w:val="00D00679"/>
    <w:rsid w:val="00D0067D"/>
    <w:rsid w:val="00D00E37"/>
    <w:rsid w:val="00D02530"/>
    <w:rsid w:val="00D043AF"/>
    <w:rsid w:val="00D04B8A"/>
    <w:rsid w:val="00D12BC3"/>
    <w:rsid w:val="00D15E71"/>
    <w:rsid w:val="00D226B3"/>
    <w:rsid w:val="00D237A5"/>
    <w:rsid w:val="00D25D7D"/>
    <w:rsid w:val="00D3673E"/>
    <w:rsid w:val="00D3757E"/>
    <w:rsid w:val="00D378AB"/>
    <w:rsid w:val="00D408F1"/>
    <w:rsid w:val="00D53205"/>
    <w:rsid w:val="00D5641E"/>
    <w:rsid w:val="00D645D2"/>
    <w:rsid w:val="00D66C8F"/>
    <w:rsid w:val="00D72B2B"/>
    <w:rsid w:val="00D73BD1"/>
    <w:rsid w:val="00D76CE6"/>
    <w:rsid w:val="00D77007"/>
    <w:rsid w:val="00D77A85"/>
    <w:rsid w:val="00D809EA"/>
    <w:rsid w:val="00D8121C"/>
    <w:rsid w:val="00D81BA5"/>
    <w:rsid w:val="00D90BD7"/>
    <w:rsid w:val="00D910F6"/>
    <w:rsid w:val="00D95C33"/>
    <w:rsid w:val="00D95F2A"/>
    <w:rsid w:val="00D96E13"/>
    <w:rsid w:val="00D977F8"/>
    <w:rsid w:val="00DA12A4"/>
    <w:rsid w:val="00DA1EE3"/>
    <w:rsid w:val="00DA33F5"/>
    <w:rsid w:val="00DA3400"/>
    <w:rsid w:val="00DA6AAA"/>
    <w:rsid w:val="00DB7066"/>
    <w:rsid w:val="00DC0EA0"/>
    <w:rsid w:val="00DC0FFA"/>
    <w:rsid w:val="00DC33F8"/>
    <w:rsid w:val="00DD2E34"/>
    <w:rsid w:val="00DD34CB"/>
    <w:rsid w:val="00DD391B"/>
    <w:rsid w:val="00DE6236"/>
    <w:rsid w:val="00DF0C88"/>
    <w:rsid w:val="00DF13E8"/>
    <w:rsid w:val="00DF7B6E"/>
    <w:rsid w:val="00E005A7"/>
    <w:rsid w:val="00E03BD2"/>
    <w:rsid w:val="00E11A00"/>
    <w:rsid w:val="00E25F88"/>
    <w:rsid w:val="00E27F1E"/>
    <w:rsid w:val="00E30724"/>
    <w:rsid w:val="00E34717"/>
    <w:rsid w:val="00E36260"/>
    <w:rsid w:val="00E503C9"/>
    <w:rsid w:val="00E5295C"/>
    <w:rsid w:val="00E533B9"/>
    <w:rsid w:val="00E5395B"/>
    <w:rsid w:val="00E6082E"/>
    <w:rsid w:val="00E65E1C"/>
    <w:rsid w:val="00E65F11"/>
    <w:rsid w:val="00E67D44"/>
    <w:rsid w:val="00E81814"/>
    <w:rsid w:val="00E8272E"/>
    <w:rsid w:val="00E844BE"/>
    <w:rsid w:val="00E8493D"/>
    <w:rsid w:val="00E86CC0"/>
    <w:rsid w:val="00E900B9"/>
    <w:rsid w:val="00E90AEF"/>
    <w:rsid w:val="00E94B59"/>
    <w:rsid w:val="00E95AE3"/>
    <w:rsid w:val="00E95BDA"/>
    <w:rsid w:val="00E95D4F"/>
    <w:rsid w:val="00E967FD"/>
    <w:rsid w:val="00EA1407"/>
    <w:rsid w:val="00EA17D7"/>
    <w:rsid w:val="00EA7C01"/>
    <w:rsid w:val="00EB1FF4"/>
    <w:rsid w:val="00EB454D"/>
    <w:rsid w:val="00EC0809"/>
    <w:rsid w:val="00EC1BEC"/>
    <w:rsid w:val="00ED0704"/>
    <w:rsid w:val="00ED0A58"/>
    <w:rsid w:val="00ED1C1A"/>
    <w:rsid w:val="00ED388E"/>
    <w:rsid w:val="00EE2855"/>
    <w:rsid w:val="00EE4880"/>
    <w:rsid w:val="00EE4FEC"/>
    <w:rsid w:val="00EE6085"/>
    <w:rsid w:val="00EE64C6"/>
    <w:rsid w:val="00EF3776"/>
    <w:rsid w:val="00EF3BBE"/>
    <w:rsid w:val="00EF7316"/>
    <w:rsid w:val="00EF7E38"/>
    <w:rsid w:val="00F043E1"/>
    <w:rsid w:val="00F049A1"/>
    <w:rsid w:val="00F05F10"/>
    <w:rsid w:val="00F0738C"/>
    <w:rsid w:val="00F07DAB"/>
    <w:rsid w:val="00F10139"/>
    <w:rsid w:val="00F1241C"/>
    <w:rsid w:val="00F12E04"/>
    <w:rsid w:val="00F15869"/>
    <w:rsid w:val="00F176DE"/>
    <w:rsid w:val="00F20213"/>
    <w:rsid w:val="00F31CD9"/>
    <w:rsid w:val="00F32F29"/>
    <w:rsid w:val="00F3370B"/>
    <w:rsid w:val="00F33883"/>
    <w:rsid w:val="00F3767A"/>
    <w:rsid w:val="00F40AA7"/>
    <w:rsid w:val="00F41391"/>
    <w:rsid w:val="00F472E4"/>
    <w:rsid w:val="00F509FE"/>
    <w:rsid w:val="00F5246D"/>
    <w:rsid w:val="00F538CB"/>
    <w:rsid w:val="00F53D6D"/>
    <w:rsid w:val="00F56759"/>
    <w:rsid w:val="00F65556"/>
    <w:rsid w:val="00F6786D"/>
    <w:rsid w:val="00F70033"/>
    <w:rsid w:val="00F71AA6"/>
    <w:rsid w:val="00F864C3"/>
    <w:rsid w:val="00F90259"/>
    <w:rsid w:val="00F90510"/>
    <w:rsid w:val="00F93AE2"/>
    <w:rsid w:val="00F95E0C"/>
    <w:rsid w:val="00F97FE9"/>
    <w:rsid w:val="00FA4743"/>
    <w:rsid w:val="00FA7874"/>
    <w:rsid w:val="00FB0017"/>
    <w:rsid w:val="00FB03CB"/>
    <w:rsid w:val="00FB360B"/>
    <w:rsid w:val="00FB452B"/>
    <w:rsid w:val="00FB627D"/>
    <w:rsid w:val="00FB71C7"/>
    <w:rsid w:val="00FC5259"/>
    <w:rsid w:val="00FC78C3"/>
    <w:rsid w:val="00FC7982"/>
    <w:rsid w:val="00FD1CF4"/>
    <w:rsid w:val="00FD3ADA"/>
    <w:rsid w:val="00FD7733"/>
    <w:rsid w:val="00FE2DD5"/>
    <w:rsid w:val="00FF4068"/>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Strong">
    <w:name w:val="Strong"/>
    <w:basedOn w:val="DefaultParagraphFont"/>
    <w:uiPriority w:val="99"/>
    <w:qFormat/>
    <w:rsid w:val="00C160D9"/>
    <w:rPr>
      <w:rFonts w:cs="Times New Roman"/>
      <w:b/>
      <w:bCs/>
    </w:rPr>
  </w:style>
  <w:style w:type="paragraph" w:styleId="ListParagraph">
    <w:name w:val="List Paragraph"/>
    <w:basedOn w:val="Normal"/>
    <w:uiPriority w:val="34"/>
    <w:qFormat/>
    <w:rsid w:val="009F13EF"/>
    <w:pPr>
      <w:spacing w:after="160" w:line="259"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Strong">
    <w:name w:val="Strong"/>
    <w:basedOn w:val="DefaultParagraphFont"/>
    <w:uiPriority w:val="99"/>
    <w:qFormat/>
    <w:rsid w:val="00C160D9"/>
    <w:rPr>
      <w:rFonts w:cs="Times New Roman"/>
      <w:b/>
      <w:bCs/>
    </w:rPr>
  </w:style>
  <w:style w:type="paragraph" w:styleId="ListParagraph">
    <w:name w:val="List Paragraph"/>
    <w:basedOn w:val="Normal"/>
    <w:uiPriority w:val="34"/>
    <w:qFormat/>
    <w:rsid w:val="009F13EF"/>
    <w:pPr>
      <w:spacing w:after="160" w:line="259"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2018-08-17T07:21:00Z</cp:lastPrinted>
  <dcterms:created xsi:type="dcterms:W3CDTF">2018-08-28T07:40:00Z</dcterms:created>
  <dcterms:modified xsi:type="dcterms:W3CDTF">2018-08-28T08:05:00Z</dcterms:modified>
</cp:coreProperties>
</file>