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4" w:type="dxa"/>
        <w:tblInd w:w="108" w:type="dxa"/>
        <w:tblLayout w:type="fixed"/>
        <w:tblLook w:val="0000" w:firstRow="0" w:lastRow="0" w:firstColumn="0" w:lastColumn="0" w:noHBand="0" w:noVBand="0"/>
      </w:tblPr>
      <w:tblGrid>
        <w:gridCol w:w="3402"/>
        <w:gridCol w:w="6192"/>
      </w:tblGrid>
      <w:tr w:rsidR="0082207A" w:rsidRPr="00FF6D06" w:rsidTr="0082207A">
        <w:tc>
          <w:tcPr>
            <w:tcW w:w="3402" w:type="dxa"/>
          </w:tcPr>
          <w:p w:rsidR="0082207A" w:rsidRPr="00FF6D06" w:rsidRDefault="0082207A" w:rsidP="00FA0A6A">
            <w:pPr>
              <w:pStyle w:val="Heading2"/>
              <w:rPr>
                <w:rFonts w:ascii="Times New Roman" w:hAnsi="Times New Roman"/>
                <w:sz w:val="28"/>
                <w:szCs w:val="28"/>
              </w:rPr>
            </w:pPr>
            <w:r w:rsidRPr="00FF6D06">
              <w:rPr>
                <w:rFonts w:ascii="Times New Roman" w:hAnsi="Times New Roman"/>
                <w:sz w:val="28"/>
                <w:szCs w:val="28"/>
              </w:rPr>
              <w:t>BỘ XÂY DỰNG</w:t>
            </w:r>
          </w:p>
          <w:p w:rsidR="0082207A" w:rsidRPr="00FF6D06" w:rsidRDefault="0082207A" w:rsidP="00FA0A6A">
            <w:pPr>
              <w:spacing w:after="120" w:line="120" w:lineRule="auto"/>
              <w:jc w:val="center"/>
              <w:rPr>
                <w:szCs w:val="28"/>
              </w:rPr>
            </w:pPr>
            <w:r w:rsidRPr="00FF6D06">
              <w:rPr>
                <w:szCs w:val="28"/>
              </w:rPr>
              <w:t>_________</w:t>
            </w:r>
          </w:p>
          <w:p w:rsidR="0082207A" w:rsidRPr="00FF6D06" w:rsidRDefault="0082207A" w:rsidP="00FA0A6A">
            <w:pPr>
              <w:spacing w:after="120" w:line="120" w:lineRule="auto"/>
              <w:jc w:val="center"/>
              <w:rPr>
                <w:szCs w:val="28"/>
              </w:rPr>
            </w:pPr>
          </w:p>
          <w:p w:rsidR="0082207A" w:rsidRPr="00FF6D06" w:rsidRDefault="0082207A" w:rsidP="005466ED">
            <w:pPr>
              <w:jc w:val="center"/>
            </w:pPr>
            <w:r w:rsidRPr="00FF6D06">
              <w:rPr>
                <w:szCs w:val="28"/>
              </w:rPr>
              <w:t>Số:</w:t>
            </w:r>
            <w:r w:rsidR="005466ED">
              <w:rPr>
                <w:szCs w:val="28"/>
              </w:rPr>
              <w:t xml:space="preserve"> 69</w:t>
            </w:r>
            <w:r w:rsidRPr="00FF6D06">
              <w:rPr>
                <w:szCs w:val="28"/>
              </w:rPr>
              <w:t>/BXD-HĐXD</w:t>
            </w:r>
          </w:p>
        </w:tc>
        <w:tc>
          <w:tcPr>
            <w:tcW w:w="6192" w:type="dxa"/>
          </w:tcPr>
          <w:p w:rsidR="0082207A" w:rsidRPr="00FF6D06" w:rsidRDefault="0082207A"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82207A" w:rsidRPr="00FF6D06" w:rsidRDefault="0082207A" w:rsidP="00FA0A6A">
            <w:pPr>
              <w:jc w:val="center"/>
              <w:rPr>
                <w:b/>
              </w:rPr>
            </w:pPr>
            <w:r w:rsidRPr="00FF6D06">
              <w:rPr>
                <w:b/>
              </w:rPr>
              <w:t>Độc lập - Tự do - Hạnh phúc</w:t>
            </w:r>
          </w:p>
          <w:p w:rsidR="0082207A" w:rsidRPr="00FF6D06" w:rsidRDefault="005466ED"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82207A" w:rsidRPr="00FF6D06" w:rsidRDefault="0082207A" w:rsidP="001210DD">
            <w:pPr>
              <w:jc w:val="center"/>
            </w:pPr>
            <w:r w:rsidRPr="00FF6D06">
              <w:rPr>
                <w:i/>
              </w:rPr>
              <w:t xml:space="preserve">Hà Nội, ngày </w:t>
            </w:r>
            <w:r w:rsidR="001210DD">
              <w:rPr>
                <w:i/>
              </w:rPr>
              <w:t>21</w:t>
            </w:r>
            <w:r w:rsidRPr="00FF6D06">
              <w:rPr>
                <w:i/>
              </w:rPr>
              <w:t xml:space="preserve"> tháng  </w:t>
            </w:r>
            <w:r>
              <w:rPr>
                <w:i/>
              </w:rPr>
              <w:t>5</w:t>
            </w:r>
            <w:r w:rsidRPr="00FF6D06">
              <w:rPr>
                <w:i/>
              </w:rPr>
              <w:t xml:space="preserve">  năm 2018.</w:t>
            </w:r>
          </w:p>
        </w:tc>
      </w:tr>
      <w:tr w:rsidR="0082207A" w:rsidRPr="00FF6D06" w:rsidTr="0082207A">
        <w:tc>
          <w:tcPr>
            <w:tcW w:w="3402" w:type="dxa"/>
          </w:tcPr>
          <w:p w:rsidR="0082207A" w:rsidRPr="0082207A" w:rsidRDefault="0082207A" w:rsidP="0082207A">
            <w:pPr>
              <w:pStyle w:val="Heading2"/>
              <w:ind w:right="-108"/>
              <w:jc w:val="both"/>
              <w:rPr>
                <w:rFonts w:ascii="Times New Roman" w:hAnsi="Times New Roman"/>
                <w:b w:val="0"/>
                <w:sz w:val="28"/>
                <w:szCs w:val="28"/>
              </w:rPr>
            </w:pPr>
            <w:r w:rsidRPr="00FF6D06">
              <w:rPr>
                <w:rFonts w:ascii="Times New Roman" w:hAnsi="Times New Roman"/>
                <w:b w:val="0"/>
                <w:iCs/>
                <w:sz w:val="24"/>
              </w:rPr>
              <w:t>V/v</w:t>
            </w:r>
            <w:r w:rsidRPr="00FF6D06">
              <w:rPr>
                <w:b w:val="0"/>
                <w:iCs/>
                <w:sz w:val="24"/>
              </w:rPr>
              <w:t xml:space="preserve"> </w:t>
            </w:r>
            <w:r>
              <w:rPr>
                <w:rFonts w:ascii="Times New Roman" w:hAnsi="Times New Roman"/>
                <w:b w:val="0"/>
                <w:iCs/>
                <w:sz w:val="24"/>
              </w:rPr>
              <w:t>thành lập Văn phòng đại diện BCMP Co., Ltd tại Đà Nẵng.</w:t>
            </w:r>
          </w:p>
        </w:tc>
        <w:tc>
          <w:tcPr>
            <w:tcW w:w="6192" w:type="dxa"/>
          </w:tcPr>
          <w:p w:rsidR="0082207A" w:rsidRPr="00FF6D06" w:rsidRDefault="0082207A" w:rsidP="00FA0A6A">
            <w:pPr>
              <w:pStyle w:val="Heading2"/>
              <w:rPr>
                <w:rFonts w:ascii="Times New Roman" w:hAnsi="Times New Roman"/>
                <w:sz w:val="28"/>
              </w:rPr>
            </w:pPr>
          </w:p>
        </w:tc>
      </w:tr>
    </w:tbl>
    <w:p w:rsidR="0082207A" w:rsidRPr="00FF6D06" w:rsidRDefault="0082207A" w:rsidP="00FF6D06">
      <w:pPr>
        <w:rPr>
          <w:iCs/>
          <w:sz w:val="24"/>
        </w:rPr>
      </w:pPr>
    </w:p>
    <w:p w:rsidR="0082207A" w:rsidRPr="00FF6D06" w:rsidRDefault="0082207A" w:rsidP="00FF6D06">
      <w:pPr>
        <w:jc w:val="center"/>
        <w:rPr>
          <w:i/>
          <w:iCs/>
        </w:rPr>
      </w:pPr>
      <w:r w:rsidRPr="00FF6D06">
        <w:t xml:space="preserve">Kính gửi: </w:t>
      </w:r>
      <w:r>
        <w:t>Sở Công Thương thành phố Đà Nẵng</w:t>
      </w:r>
    </w:p>
    <w:p w:rsidR="0082207A" w:rsidRPr="00FF6D06" w:rsidRDefault="0082207A" w:rsidP="00FF6D06">
      <w:r w:rsidRPr="00FF6D06">
        <w:tab/>
      </w:r>
    </w:p>
    <w:p w:rsidR="0082207A" w:rsidRDefault="0082207A" w:rsidP="00036A15">
      <w:pPr>
        <w:spacing w:after="120"/>
      </w:pPr>
      <w:r w:rsidRPr="00FF6D06">
        <w:tab/>
      </w:r>
      <w:r>
        <w:t xml:space="preserve">Bộ Xây dựng nhận được văn bản số 198/SCT-QLXNK ngày 27/4/2018 của Sở Công Thương thành phố Đà Nẵng đề nghị cho ý kiến đối với việc </w:t>
      </w:r>
      <w:r w:rsidR="00036A15">
        <w:t>việc thành lập Văn phòng đại diện BCMP Co.,Ltd tại Đà Nẵng. Sau khi nghiên cứu, Bộ Xây dựng có ý kiến như sau:</w:t>
      </w:r>
    </w:p>
    <w:p w:rsidR="00036A15" w:rsidRDefault="00A90390" w:rsidP="002F5B9C">
      <w:pPr>
        <w:spacing w:after="120"/>
      </w:pPr>
      <w:r>
        <w:tab/>
        <w:t xml:space="preserve">1. </w:t>
      </w:r>
      <w:r w:rsidR="00036A15">
        <w:t xml:space="preserve">Việc </w:t>
      </w:r>
      <w:r w:rsidR="00944F88">
        <w:t>nhà đầ</w:t>
      </w:r>
      <w:r w:rsidR="002F5B9C">
        <w:t xml:space="preserve">u tư </w:t>
      </w:r>
      <w:r w:rsidR="00944F88">
        <w:t xml:space="preserve">pháp nhân quốc tịch Hàn Quốc là BCMP Co., Ltd đăng ký thành lập Văn phòng đại diện tại Đà Nẵng được xem xét cấp phép </w:t>
      </w:r>
      <w:r w:rsidR="002F5B9C">
        <w:t xml:space="preserve">thành lập </w:t>
      </w:r>
      <w:r w:rsidR="00944F88">
        <w:t>theo quy định của Luật Thương mại</w:t>
      </w:r>
      <w:r w:rsidR="008273A0">
        <w:t xml:space="preserve"> năm 2005</w:t>
      </w:r>
      <w:r w:rsidR="00944F88">
        <w:t xml:space="preserve">, Nghị định số 07/2016/NĐ-CP ngày 25/01/2016 của Chính phủ quy định chi tiết </w:t>
      </w:r>
      <w:r w:rsidR="008273A0">
        <w:t xml:space="preserve">Luật Thương mại về văn phòng đại diện, chi nhánh của thương nhân nước ngoài tại Việt Nam và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 và các quy định của pháp luật </w:t>
      </w:r>
      <w:r w:rsidR="002F5B9C">
        <w:t xml:space="preserve">khác </w:t>
      </w:r>
      <w:r w:rsidR="008273A0">
        <w:t>có liên quan.</w:t>
      </w:r>
    </w:p>
    <w:p w:rsidR="00A90390" w:rsidRDefault="00A90390" w:rsidP="002F5B9C">
      <w:pPr>
        <w:spacing w:after="120"/>
      </w:pPr>
      <w:r>
        <w:tab/>
        <w:t xml:space="preserve">2. </w:t>
      </w:r>
      <w:r w:rsidR="008273A0">
        <w:t>Sau khi được cấp giấy phép thành lập Văn phòng</w:t>
      </w:r>
      <w:r w:rsidR="002F5B9C">
        <w:t xml:space="preserve"> đại diện, nếu tham gia các hoạt động liên quan đến lĩnh vực xây dựng, Văn phòng đại diện phải đáp ứng các điều kiện về năng lực hoạt động xây dựng theo quy định của Luật Xây dựng năm 2014, Nghị định số 59/2015/NĐ-CP ngày 18/6/2015 của Chính phủ về quản lý dự án đầu tư xây dựng, Thông tư số 14/2016/TT-BXD ngày 30/6/2016 của Bộ Xây dựng hướng dẫn về cấp giấy phép hoạt động xây dựng và quản lý nhà thầu nước ngoài hoạt động xây dựng tại Việt Nam, Thông tư số 17/2016/TT-BXD ngày 30/6/2016 của Bộ Xây dựng hướng dẫn về năng lực của tổ chức, cá nhân tham gia hoạt động xây dựng và các quy định </w:t>
      </w:r>
      <w:r w:rsidR="00B30CC3">
        <w:t xml:space="preserve">của pháp luật </w:t>
      </w:r>
      <w:r w:rsidR="002F5B9C">
        <w:t>khác có liên quan.</w:t>
      </w:r>
    </w:p>
    <w:p w:rsidR="008273A0" w:rsidRDefault="002F5B9C" w:rsidP="00A90390">
      <w:r>
        <w:tab/>
        <w:t>Trên đây là ý kiến của Bộ Xây dựng, đề nghị Sở Công Thương thành phố Đà Nẵng nghiên cứu, thực hiện./.</w:t>
      </w:r>
    </w:p>
    <w:p w:rsidR="008273A0" w:rsidRPr="00FF6D06" w:rsidRDefault="008273A0" w:rsidP="00A90390"/>
    <w:tbl>
      <w:tblPr>
        <w:tblW w:w="8529" w:type="dxa"/>
        <w:tblInd w:w="108" w:type="dxa"/>
        <w:tblLayout w:type="fixed"/>
        <w:tblLook w:val="0000" w:firstRow="0" w:lastRow="0" w:firstColumn="0" w:lastColumn="0" w:noHBand="0" w:noVBand="0"/>
      </w:tblPr>
      <w:tblGrid>
        <w:gridCol w:w="4253"/>
        <w:gridCol w:w="4276"/>
      </w:tblGrid>
      <w:tr w:rsidR="0082207A" w:rsidRPr="00FF6D06" w:rsidTr="00B377EA">
        <w:tc>
          <w:tcPr>
            <w:tcW w:w="4253" w:type="dxa"/>
          </w:tcPr>
          <w:p w:rsidR="0082207A" w:rsidRPr="00FF6D06" w:rsidRDefault="0082207A" w:rsidP="00FA0A6A">
            <w:pPr>
              <w:rPr>
                <w:b/>
                <w:i/>
                <w:sz w:val="24"/>
              </w:rPr>
            </w:pPr>
            <w:r w:rsidRPr="00FF6D06">
              <w:rPr>
                <w:b/>
                <w:i/>
                <w:sz w:val="24"/>
              </w:rPr>
              <w:t>Nơi nhận:</w:t>
            </w:r>
          </w:p>
          <w:p w:rsidR="0082207A" w:rsidRDefault="0082207A" w:rsidP="00FA0A6A">
            <w:pPr>
              <w:ind w:left="312" w:hanging="136"/>
              <w:rPr>
                <w:sz w:val="24"/>
              </w:rPr>
            </w:pPr>
            <w:r w:rsidRPr="00FF6D06">
              <w:rPr>
                <w:sz w:val="24"/>
              </w:rPr>
              <w:t>- Như trên;</w:t>
            </w:r>
          </w:p>
          <w:p w:rsidR="003A1A2A" w:rsidRPr="00FF6D06" w:rsidRDefault="003A1A2A" w:rsidP="00FA0A6A">
            <w:pPr>
              <w:ind w:left="312" w:hanging="136"/>
              <w:rPr>
                <w:sz w:val="24"/>
              </w:rPr>
            </w:pPr>
            <w:r>
              <w:rPr>
                <w:sz w:val="24"/>
              </w:rPr>
              <w:t>- TT Lê Quang Hùng (để b/c);</w:t>
            </w:r>
          </w:p>
          <w:p w:rsidR="0082207A" w:rsidRPr="00FF6D06" w:rsidRDefault="0082207A" w:rsidP="003A1A2A">
            <w:pPr>
              <w:ind w:left="312" w:hanging="136"/>
              <w:rPr>
                <w:b/>
                <w:sz w:val="24"/>
              </w:rPr>
            </w:pPr>
            <w:r w:rsidRPr="00FF6D06">
              <w:rPr>
                <w:sz w:val="24"/>
              </w:rPr>
              <w:t>- Lưu: VT, HĐXD (NLĐ - 0</w:t>
            </w:r>
            <w:r w:rsidR="003A1A2A">
              <w:rPr>
                <w:sz w:val="24"/>
              </w:rPr>
              <w:t>4</w:t>
            </w:r>
            <w:r w:rsidRPr="00FF6D06">
              <w:rPr>
                <w:sz w:val="24"/>
              </w:rPr>
              <w:t>).</w:t>
            </w:r>
          </w:p>
        </w:tc>
        <w:tc>
          <w:tcPr>
            <w:tcW w:w="4276" w:type="dxa"/>
          </w:tcPr>
          <w:p w:rsidR="0082207A" w:rsidRPr="00FF6D06" w:rsidRDefault="0082207A" w:rsidP="00FA0A6A">
            <w:pPr>
              <w:pStyle w:val="Heading2"/>
              <w:rPr>
                <w:rFonts w:ascii="Times New Roman" w:hAnsi="Times New Roman"/>
                <w:sz w:val="28"/>
              </w:rPr>
            </w:pPr>
            <w:r w:rsidRPr="00FF6D06">
              <w:rPr>
                <w:rFonts w:ascii="Times New Roman" w:hAnsi="Times New Roman"/>
                <w:sz w:val="28"/>
              </w:rPr>
              <w:t>T</w:t>
            </w:r>
            <w:r w:rsidR="003A1A2A">
              <w:rPr>
                <w:rFonts w:ascii="Times New Roman" w:hAnsi="Times New Roman"/>
                <w:sz w:val="28"/>
              </w:rPr>
              <w:t>L</w:t>
            </w:r>
            <w:r w:rsidRPr="00FF6D06">
              <w:rPr>
                <w:rFonts w:ascii="Times New Roman" w:hAnsi="Times New Roman"/>
                <w:sz w:val="28"/>
              </w:rPr>
              <w:t xml:space="preserve">. BỘ TRƯỞNG </w:t>
            </w:r>
          </w:p>
          <w:p w:rsidR="0082207A" w:rsidRPr="00FF6D06" w:rsidRDefault="003A1A2A" w:rsidP="00FA0A6A">
            <w:pPr>
              <w:jc w:val="center"/>
              <w:rPr>
                <w:b/>
              </w:rPr>
            </w:pPr>
            <w:r>
              <w:rPr>
                <w:b/>
              </w:rPr>
              <w:t>CỤC</w:t>
            </w:r>
            <w:r w:rsidR="0082207A" w:rsidRPr="00FF6D06">
              <w:rPr>
                <w:b/>
              </w:rPr>
              <w:t xml:space="preserve"> TRƯỞNG</w:t>
            </w:r>
            <w:r>
              <w:rPr>
                <w:b/>
              </w:rPr>
              <w:t xml:space="preserve"> CỤC QUẢN LÝ HOẠT ĐỘNG XÂY DỰNG</w:t>
            </w:r>
          </w:p>
          <w:p w:rsidR="0082207A" w:rsidRPr="00FF6D06" w:rsidRDefault="0082207A" w:rsidP="00FA0A6A">
            <w:pPr>
              <w:jc w:val="center"/>
              <w:rPr>
                <w:b/>
              </w:rPr>
            </w:pPr>
          </w:p>
          <w:p w:rsidR="001210DD" w:rsidRPr="006B7A2E" w:rsidRDefault="001210DD" w:rsidP="001210DD">
            <w:pPr>
              <w:spacing w:before="360" w:after="360"/>
              <w:jc w:val="center"/>
            </w:pPr>
            <w:bookmarkStart w:id="0" w:name="_GoBack"/>
            <w:r w:rsidRPr="006B7A2E">
              <w:t>(đã ký)</w:t>
            </w:r>
          </w:p>
          <w:bookmarkEnd w:id="0"/>
          <w:p w:rsidR="0082207A" w:rsidRPr="00FF6D06" w:rsidRDefault="001210DD" w:rsidP="00FA0A6A">
            <w:pPr>
              <w:jc w:val="center"/>
              <w:rPr>
                <w:b/>
              </w:rPr>
            </w:pPr>
            <w:r>
              <w:rPr>
                <w:b/>
              </w:rPr>
              <w:t xml:space="preserve"> </w:t>
            </w:r>
          </w:p>
          <w:p w:rsidR="0082207A" w:rsidRPr="00FF6D06" w:rsidRDefault="003A1A2A" w:rsidP="00FA0A6A">
            <w:pPr>
              <w:jc w:val="center"/>
              <w:rPr>
                <w:b/>
              </w:rPr>
            </w:pPr>
            <w:r>
              <w:rPr>
                <w:b/>
              </w:rPr>
              <w:t>Hoàng Quang Nhu</w:t>
            </w:r>
          </w:p>
        </w:tc>
      </w:tr>
    </w:tbl>
    <w:p w:rsidR="00A3051D" w:rsidRPr="00DB38C8" w:rsidRDefault="0082207A">
      <w:pPr>
        <w:rPr>
          <w:lang w:val="vi-VN"/>
        </w:rPr>
      </w:pPr>
      <w:r w:rsidRPr="00FF6D06">
        <w:t xml:space="preserve"> </w:t>
      </w:r>
    </w:p>
    <w:sectPr w:rsidR="00A3051D" w:rsidRPr="00DB38C8" w:rsidSect="00B30CC3">
      <w:pgSz w:w="11907" w:h="16840" w:code="9"/>
      <w:pgMar w:top="1134" w:right="1418"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DCC"/>
    <w:multiLevelType w:val="hybridMultilevel"/>
    <w:tmpl w:val="3ECA3D66"/>
    <w:lvl w:ilvl="0" w:tplc="1BAAA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5139BB"/>
    <w:multiLevelType w:val="hybridMultilevel"/>
    <w:tmpl w:val="FAE4AA4C"/>
    <w:lvl w:ilvl="0" w:tplc="B50E4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C8"/>
    <w:rsid w:val="00036A15"/>
    <w:rsid w:val="000F33C7"/>
    <w:rsid w:val="000F3ED1"/>
    <w:rsid w:val="001210DD"/>
    <w:rsid w:val="00174765"/>
    <w:rsid w:val="001B30F1"/>
    <w:rsid w:val="0023564C"/>
    <w:rsid w:val="002B567D"/>
    <w:rsid w:val="002E54B5"/>
    <w:rsid w:val="002F5B9C"/>
    <w:rsid w:val="003A1A2A"/>
    <w:rsid w:val="00436240"/>
    <w:rsid w:val="00463E2F"/>
    <w:rsid w:val="004D1EEC"/>
    <w:rsid w:val="005466ED"/>
    <w:rsid w:val="00561063"/>
    <w:rsid w:val="0060437E"/>
    <w:rsid w:val="00674FD7"/>
    <w:rsid w:val="00686C4F"/>
    <w:rsid w:val="00692C5C"/>
    <w:rsid w:val="006E6FF3"/>
    <w:rsid w:val="007852E2"/>
    <w:rsid w:val="0082207A"/>
    <w:rsid w:val="008273A0"/>
    <w:rsid w:val="008325EF"/>
    <w:rsid w:val="00922416"/>
    <w:rsid w:val="00944F88"/>
    <w:rsid w:val="00A90390"/>
    <w:rsid w:val="00AA3862"/>
    <w:rsid w:val="00AC3F6B"/>
    <w:rsid w:val="00AD471A"/>
    <w:rsid w:val="00AD7805"/>
    <w:rsid w:val="00B30CC3"/>
    <w:rsid w:val="00B36757"/>
    <w:rsid w:val="00B377EA"/>
    <w:rsid w:val="00B51B7B"/>
    <w:rsid w:val="00B72EE1"/>
    <w:rsid w:val="00CF73D8"/>
    <w:rsid w:val="00DB38C8"/>
    <w:rsid w:val="00F1219D"/>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2207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8C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DB38C8"/>
    <w:rPr>
      <w:color w:val="0000FF"/>
      <w:u w:val="single"/>
    </w:rPr>
  </w:style>
  <w:style w:type="character" w:customStyle="1" w:styleId="Heading2Char">
    <w:name w:val="Heading 2 Char"/>
    <w:basedOn w:val="DefaultParagraphFont"/>
    <w:link w:val="Heading2"/>
    <w:rsid w:val="0082207A"/>
    <w:rPr>
      <w:rFonts w:ascii=".VnTimeH" w:eastAsia="Times New Roman" w:hAnsi=".VnTimeH" w:cs="Times New Roman"/>
      <w:b/>
      <w:sz w:val="26"/>
      <w:szCs w:val="24"/>
    </w:rPr>
  </w:style>
  <w:style w:type="paragraph" w:styleId="ListParagraph">
    <w:name w:val="List Paragraph"/>
    <w:basedOn w:val="Normal"/>
    <w:uiPriority w:val="34"/>
    <w:qFormat/>
    <w:rsid w:val="00036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2207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8C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DB38C8"/>
    <w:rPr>
      <w:color w:val="0000FF"/>
      <w:u w:val="single"/>
    </w:rPr>
  </w:style>
  <w:style w:type="character" w:customStyle="1" w:styleId="Heading2Char">
    <w:name w:val="Heading 2 Char"/>
    <w:basedOn w:val="DefaultParagraphFont"/>
    <w:link w:val="Heading2"/>
    <w:rsid w:val="0082207A"/>
    <w:rPr>
      <w:rFonts w:ascii=".VnTimeH" w:eastAsia="Times New Roman" w:hAnsi=".VnTimeH" w:cs="Times New Roman"/>
      <w:b/>
      <w:sz w:val="26"/>
      <w:szCs w:val="24"/>
    </w:rPr>
  </w:style>
  <w:style w:type="paragraph" w:styleId="ListParagraph">
    <w:name w:val="List Paragraph"/>
    <w:basedOn w:val="Normal"/>
    <w:uiPriority w:val="34"/>
    <w:qFormat/>
    <w:rsid w:val="0003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7700">
      <w:bodyDiv w:val="1"/>
      <w:marLeft w:val="0"/>
      <w:marRight w:val="0"/>
      <w:marTop w:val="0"/>
      <w:marBottom w:val="0"/>
      <w:divBdr>
        <w:top w:val="none" w:sz="0" w:space="0" w:color="auto"/>
        <w:left w:val="none" w:sz="0" w:space="0" w:color="auto"/>
        <w:bottom w:val="none" w:sz="0" w:space="0" w:color="auto"/>
        <w:right w:val="none" w:sz="0" w:space="0" w:color="auto"/>
      </w:divBdr>
    </w:div>
    <w:div w:id="1640450232">
      <w:bodyDiv w:val="1"/>
      <w:marLeft w:val="0"/>
      <w:marRight w:val="0"/>
      <w:marTop w:val="0"/>
      <w:marBottom w:val="0"/>
      <w:divBdr>
        <w:top w:val="none" w:sz="0" w:space="0" w:color="auto"/>
        <w:left w:val="none" w:sz="0" w:space="0" w:color="auto"/>
        <w:bottom w:val="none" w:sz="0" w:space="0" w:color="auto"/>
        <w:right w:val="none" w:sz="0" w:space="0" w:color="auto"/>
      </w:divBdr>
    </w:div>
    <w:div w:id="18947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2018-05-10T06:49:00Z</cp:lastPrinted>
  <dcterms:created xsi:type="dcterms:W3CDTF">2018-05-23T02:50:00Z</dcterms:created>
  <dcterms:modified xsi:type="dcterms:W3CDTF">2018-05-23T03:50:00Z</dcterms:modified>
</cp:coreProperties>
</file>