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92" w:type="dxa"/>
        <w:tblLayout w:type="fixed"/>
        <w:tblLook w:val="0000" w:firstRow="0" w:lastRow="0" w:firstColumn="0" w:lastColumn="0" w:noHBand="0" w:noVBand="0"/>
      </w:tblPr>
      <w:tblGrid>
        <w:gridCol w:w="3814"/>
        <w:gridCol w:w="236"/>
        <w:gridCol w:w="5400"/>
      </w:tblGrid>
      <w:tr w:rsidR="006E79D6" w:rsidRPr="00B534BE" w:rsidTr="00E30EF7">
        <w:tc>
          <w:tcPr>
            <w:tcW w:w="3814" w:type="dxa"/>
          </w:tcPr>
          <w:p w:rsidR="006E79D6" w:rsidRPr="0044574C" w:rsidRDefault="0044574C" w:rsidP="006E79D6">
            <w:pPr>
              <w:pStyle w:val="Heading1"/>
              <w:jc w:val="center"/>
              <w:rPr>
                <w:rFonts w:ascii="Times New Roman" w:hAnsi="Times New Roman"/>
                <w:b/>
                <w:sz w:val="26"/>
              </w:rPr>
            </w:pPr>
            <w:r>
              <w:rPr>
                <w:rFonts w:ascii="Times New Roman" w:hAnsi="Times New Roman"/>
                <w:b/>
                <w:sz w:val="26"/>
              </w:rPr>
              <w:t>BỘ XÂY DỰNG</w:t>
            </w:r>
          </w:p>
          <w:p w:rsidR="006E79D6" w:rsidRPr="00510B24" w:rsidRDefault="00163C99" w:rsidP="006E79D6">
            <w:pPr>
              <w:rPr>
                <w:sz w:val="20"/>
                <w:szCs w:val="20"/>
              </w:rPr>
            </w:pPr>
            <w:r>
              <w:rPr>
                <w:noProof/>
                <w:sz w:val="20"/>
                <w:szCs w:val="20"/>
              </w:rPr>
              <mc:AlternateContent>
                <mc:Choice Requires="wps">
                  <w:drawing>
                    <wp:anchor distT="4294967295" distB="4294967295" distL="114300" distR="114300" simplePos="0" relativeHeight="251657216" behindDoc="0" locked="0" layoutInCell="1" allowOverlap="1">
                      <wp:simplePos x="0" y="0"/>
                      <wp:positionH relativeFrom="column">
                        <wp:posOffset>775335</wp:posOffset>
                      </wp:positionH>
                      <wp:positionV relativeFrom="paragraph">
                        <wp:posOffset>61594</wp:posOffset>
                      </wp:positionV>
                      <wp:extent cx="70485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204F720" id="Line 3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4.85pt" to="116.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XMEwIAACg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"/>
                  </w:pict>
                </mc:Fallback>
              </mc:AlternateContent>
            </w:r>
          </w:p>
          <w:p w:rsidR="006E79D6" w:rsidRPr="00EA53A9" w:rsidRDefault="00EA53A9" w:rsidP="006E79D6">
            <w:pPr>
              <w:pStyle w:val="Heading1"/>
              <w:jc w:val="center"/>
              <w:rPr>
                <w:rFonts w:ascii="Times New Roman" w:hAnsi="Times New Roman"/>
              </w:rPr>
            </w:pPr>
            <w:r>
              <w:rPr>
                <w:rFonts w:ascii="Times New Roman" w:hAnsi="Times New Roman"/>
              </w:rPr>
              <w:t>Số</w:t>
            </w:r>
            <w:r w:rsidR="006E79D6" w:rsidRPr="00EA53A9">
              <w:rPr>
                <w:rFonts w:ascii="Times New Roman" w:hAnsi="Times New Roman"/>
              </w:rPr>
              <w:t>:</w:t>
            </w:r>
            <w:r w:rsidR="00854B07">
              <w:rPr>
                <w:rFonts w:ascii="Times New Roman" w:hAnsi="Times New Roman"/>
              </w:rPr>
              <w:t xml:space="preserve"> </w:t>
            </w:r>
            <w:r w:rsidR="006A2E65">
              <w:rPr>
                <w:rFonts w:ascii="Times New Roman" w:hAnsi="Times New Roman"/>
              </w:rPr>
              <w:t>161</w:t>
            </w:r>
            <w:r w:rsidR="006E79D6" w:rsidRPr="00EA53A9">
              <w:rPr>
                <w:rFonts w:ascii="Times New Roman" w:hAnsi="Times New Roman"/>
              </w:rPr>
              <w:t>/BXD-K</w:t>
            </w:r>
            <w:r w:rsidR="008D4A59">
              <w:rPr>
                <w:rFonts w:ascii="Times New Roman" w:hAnsi="Times New Roman"/>
              </w:rPr>
              <w:t>HCN</w:t>
            </w:r>
          </w:p>
          <w:p w:rsidR="000C275D" w:rsidRPr="00A6637E" w:rsidRDefault="00A6637E" w:rsidP="000C275D">
            <w:pPr>
              <w:spacing w:before="40"/>
              <w:jc w:val="both"/>
              <w:rPr>
                <w:rFonts w:ascii="Times New Roman" w:hAnsi="Times New Roman"/>
                <w:sz w:val="24"/>
                <w:szCs w:val="24"/>
              </w:rPr>
            </w:pPr>
            <w:r>
              <w:rPr>
                <w:rFonts w:ascii="Times New Roman" w:hAnsi="Times New Roman"/>
                <w:sz w:val="24"/>
                <w:szCs w:val="24"/>
              </w:rPr>
              <w:t>V/v g</w:t>
            </w:r>
            <w:r w:rsidR="000C275D" w:rsidRPr="00A6637E">
              <w:rPr>
                <w:rFonts w:ascii="Times New Roman" w:hAnsi="Times New Roman"/>
                <w:sz w:val="24"/>
                <w:szCs w:val="24"/>
              </w:rPr>
              <w:t>iải đáp quy định của Quy chuẩn kỹ thuật quốc gia về tường ngoài</w:t>
            </w:r>
          </w:p>
        </w:tc>
        <w:tc>
          <w:tcPr>
            <w:tcW w:w="236" w:type="dxa"/>
          </w:tcPr>
          <w:p w:rsidR="006E79D6" w:rsidRPr="002A5693" w:rsidRDefault="006E79D6" w:rsidP="006E79D6">
            <w:pPr>
              <w:jc w:val="center"/>
              <w:rPr>
                <w:rFonts w:ascii=".VnTime" w:hAnsi=".VnTime"/>
                <w:i/>
                <w:sz w:val="24"/>
              </w:rPr>
            </w:pPr>
          </w:p>
        </w:tc>
        <w:tc>
          <w:tcPr>
            <w:tcW w:w="5400" w:type="dxa"/>
          </w:tcPr>
          <w:p w:rsidR="006E79D6" w:rsidRPr="0044574C" w:rsidRDefault="0044574C" w:rsidP="000067BB">
            <w:pPr>
              <w:pStyle w:val="Heading2"/>
              <w:ind w:right="42"/>
              <w:rPr>
                <w:rFonts w:ascii="Times New Roman" w:hAnsi="Times New Roman"/>
                <w:b/>
                <w:sz w:val="24"/>
              </w:rPr>
            </w:pPr>
            <w:r>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Pr>
                    <w:rFonts w:ascii="Times New Roman" w:hAnsi="Times New Roman"/>
                    <w:b/>
                    <w:sz w:val="24"/>
                  </w:rPr>
                  <w:t>NAM</w:t>
                </w:r>
              </w:smartTag>
            </w:smartTag>
          </w:p>
          <w:p w:rsidR="006E79D6" w:rsidRPr="0044574C" w:rsidRDefault="0044574C" w:rsidP="000067BB">
            <w:pPr>
              <w:ind w:right="42"/>
              <w:jc w:val="center"/>
              <w:rPr>
                <w:rFonts w:ascii="Times New Roman" w:hAnsi="Times New Roman"/>
                <w:b/>
                <w:sz w:val="28"/>
              </w:rPr>
            </w:pPr>
            <w:r w:rsidRPr="0044574C">
              <w:rPr>
                <w:rFonts w:ascii="Times New Roman" w:hAnsi="Times New Roman"/>
                <w:b/>
                <w:sz w:val="28"/>
              </w:rPr>
              <w:t>Độc lập – Tự do – Hạnh phúc</w:t>
            </w:r>
          </w:p>
          <w:p w:rsidR="006E79D6" w:rsidRPr="0044574C" w:rsidRDefault="00163C99" w:rsidP="000067BB">
            <w:pPr>
              <w:pStyle w:val="Heading3"/>
              <w:ind w:right="42"/>
              <w:jc w:val="right"/>
              <w:rPr>
                <w:sz w:val="24"/>
                <w:szCs w:val="24"/>
              </w:rPr>
            </w:pPr>
            <w:r>
              <w:rPr>
                <w:b/>
                <w:noProof/>
                <w:sz w:val="24"/>
              </w:rPr>
              <mc:AlternateContent>
                <mc:Choice Requires="wps">
                  <w:drawing>
                    <wp:anchor distT="4294967295" distB="4294967295" distL="114300" distR="114300" simplePos="0" relativeHeight="251658240" behindDoc="0" locked="0" layoutInCell="1" allowOverlap="1">
                      <wp:simplePos x="0" y="0"/>
                      <wp:positionH relativeFrom="column">
                        <wp:posOffset>598170</wp:posOffset>
                      </wp:positionH>
                      <wp:positionV relativeFrom="paragraph">
                        <wp:posOffset>52704</wp:posOffset>
                      </wp:positionV>
                      <wp:extent cx="2071370" cy="0"/>
                      <wp:effectExtent l="0" t="0" r="508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BABAEE3" id="Line 3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4.15pt" to="210.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ht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"/>
                  </w:pict>
                </mc:Fallback>
              </mc:AlternateContent>
            </w:r>
          </w:p>
          <w:p w:rsidR="006E79D6" w:rsidRPr="00A6637E" w:rsidRDefault="00A6637E" w:rsidP="006A2E65">
            <w:pPr>
              <w:pStyle w:val="Heading3"/>
              <w:ind w:right="42"/>
              <w:jc w:val="right"/>
              <w:rPr>
                <w:rFonts w:ascii="Times New Roman" w:hAnsi="Times New Roman"/>
              </w:rPr>
            </w:pPr>
            <w:r>
              <w:rPr>
                <w:rFonts w:ascii="Times New Roman" w:hAnsi="Times New Roman"/>
                <w:sz w:val="29"/>
                <w:szCs w:val="29"/>
              </w:rPr>
              <w:t xml:space="preserve"> </w:t>
            </w:r>
            <w:r w:rsidR="000F5CAA">
              <w:rPr>
                <w:rFonts w:ascii="Times New Roman" w:hAnsi="Times New Roman"/>
                <w:sz w:val="29"/>
                <w:szCs w:val="29"/>
              </w:rPr>
              <w:t xml:space="preserve"> </w:t>
            </w:r>
            <w:r w:rsidR="00B534BE" w:rsidRPr="00A6637E">
              <w:rPr>
                <w:rFonts w:ascii="Times New Roman" w:hAnsi="Times New Roman"/>
              </w:rPr>
              <w:t xml:space="preserve">Hà </w:t>
            </w:r>
            <w:r w:rsidR="00245CDA" w:rsidRPr="00A6637E">
              <w:rPr>
                <w:rFonts w:ascii="Times New Roman" w:hAnsi="Times New Roman"/>
              </w:rPr>
              <w:t>N</w:t>
            </w:r>
            <w:r w:rsidR="007E6BAC" w:rsidRPr="00A6637E">
              <w:rPr>
                <w:rFonts w:ascii="Times New Roman" w:hAnsi="Times New Roman"/>
              </w:rPr>
              <w:t xml:space="preserve">ội, ngày </w:t>
            </w:r>
            <w:r w:rsidR="006A2E65">
              <w:rPr>
                <w:rFonts w:ascii="Times New Roman" w:hAnsi="Times New Roman"/>
              </w:rPr>
              <w:t xml:space="preserve"> 01</w:t>
            </w:r>
            <w:r w:rsidR="00B534BE" w:rsidRPr="00A6637E">
              <w:rPr>
                <w:rFonts w:ascii="Times New Roman" w:hAnsi="Times New Roman"/>
              </w:rPr>
              <w:t xml:space="preserve"> tháng </w:t>
            </w:r>
            <w:r w:rsidR="006A2E65">
              <w:rPr>
                <w:rFonts w:ascii="Times New Roman" w:hAnsi="Times New Roman"/>
              </w:rPr>
              <w:t xml:space="preserve"> </w:t>
            </w:r>
            <w:r w:rsidR="00163C99">
              <w:rPr>
                <w:rFonts w:ascii="Times New Roman" w:hAnsi="Times New Roman"/>
              </w:rPr>
              <w:t>3</w:t>
            </w:r>
            <w:r w:rsidR="00427B84" w:rsidRPr="00A6637E">
              <w:rPr>
                <w:rFonts w:ascii="Times New Roman" w:hAnsi="Times New Roman"/>
              </w:rPr>
              <w:t xml:space="preserve"> </w:t>
            </w:r>
            <w:r w:rsidR="006A2E65">
              <w:rPr>
                <w:rFonts w:ascii="Times New Roman" w:hAnsi="Times New Roman"/>
              </w:rPr>
              <w:t xml:space="preserve"> </w:t>
            </w:r>
            <w:r w:rsidR="00427B84" w:rsidRPr="00A6637E">
              <w:rPr>
                <w:rFonts w:ascii="Times New Roman" w:hAnsi="Times New Roman"/>
              </w:rPr>
              <w:t>năm 201</w:t>
            </w:r>
            <w:r w:rsidR="000C275D" w:rsidRPr="00A6637E">
              <w:rPr>
                <w:rFonts w:ascii="Times New Roman" w:hAnsi="Times New Roman"/>
              </w:rPr>
              <w:t>8</w:t>
            </w:r>
          </w:p>
        </w:tc>
      </w:tr>
    </w:tbl>
    <w:p w:rsidR="00790237" w:rsidRPr="00D40CEE" w:rsidRDefault="00AA4477" w:rsidP="00132981">
      <w:pPr>
        <w:spacing w:before="400" w:after="120" w:line="370" w:lineRule="exact"/>
        <w:jc w:val="center"/>
        <w:rPr>
          <w:rFonts w:ascii="Times New Roman" w:hAnsi="Times New Roman"/>
          <w:bCs/>
          <w:sz w:val="28"/>
          <w:szCs w:val="28"/>
        </w:rPr>
      </w:pPr>
      <w:r>
        <w:rPr>
          <w:rFonts w:ascii="Times New Roman" w:hAnsi="Times New Roman"/>
          <w:sz w:val="29"/>
          <w:szCs w:val="29"/>
        </w:rPr>
        <w:t>Kính gửi</w:t>
      </w:r>
      <w:r w:rsidR="000C275D">
        <w:rPr>
          <w:rFonts w:ascii="Times New Roman" w:hAnsi="Times New Roman"/>
          <w:sz w:val="29"/>
          <w:szCs w:val="29"/>
        </w:rPr>
        <w:t xml:space="preserve">: Công ty TNHH USG Boral Việt Nam </w:t>
      </w:r>
      <w:r w:rsidR="0014010A" w:rsidRPr="00D40CEE">
        <w:rPr>
          <w:rFonts w:ascii="Times New Roman" w:hAnsi="Times New Roman"/>
          <w:bCs/>
          <w:sz w:val="28"/>
          <w:szCs w:val="28"/>
        </w:rPr>
        <w:t xml:space="preserve"> </w:t>
      </w:r>
    </w:p>
    <w:p w:rsidR="0067342B" w:rsidRPr="00B131B8" w:rsidRDefault="0067342B" w:rsidP="004B769D">
      <w:pPr>
        <w:spacing w:before="60"/>
        <w:ind w:firstLine="720"/>
        <w:jc w:val="both"/>
        <w:rPr>
          <w:rFonts w:ascii="Times New Roman" w:hAnsi="Times New Roman"/>
          <w:bCs/>
          <w:sz w:val="4"/>
          <w:szCs w:val="4"/>
        </w:rPr>
      </w:pPr>
    </w:p>
    <w:p w:rsidR="005604A0" w:rsidRDefault="005604A0" w:rsidP="005604A0">
      <w:pPr>
        <w:spacing w:before="120" w:line="364" w:lineRule="exact"/>
        <w:ind w:firstLine="720"/>
        <w:jc w:val="both"/>
        <w:rPr>
          <w:rFonts w:ascii="Times New Roman" w:hAnsi="Times New Roman"/>
          <w:bCs/>
          <w:sz w:val="28"/>
          <w:szCs w:val="28"/>
        </w:rPr>
      </w:pPr>
      <w:r w:rsidRPr="00390F23">
        <w:rPr>
          <w:rFonts w:ascii="Times New Roman" w:hAnsi="Times New Roman"/>
          <w:bCs/>
          <w:sz w:val="28"/>
          <w:szCs w:val="28"/>
        </w:rPr>
        <w:t xml:space="preserve">Phúc </w:t>
      </w:r>
      <w:r w:rsidRPr="00390F23">
        <w:rPr>
          <w:rFonts w:ascii="Times New Roman" w:hAnsi="Times New Roman" w:hint="eastAsia"/>
          <w:bCs/>
          <w:sz w:val="28"/>
          <w:szCs w:val="28"/>
        </w:rPr>
        <w:t>đ</w:t>
      </w:r>
      <w:r w:rsidRPr="00390F23">
        <w:rPr>
          <w:rFonts w:ascii="Times New Roman" w:hAnsi="Times New Roman"/>
          <w:bCs/>
          <w:sz w:val="28"/>
          <w:szCs w:val="28"/>
        </w:rPr>
        <w:t>áp công v</w:t>
      </w:r>
      <w:r w:rsidRPr="00390F23">
        <w:rPr>
          <w:rFonts w:ascii="Times New Roman" w:hAnsi="Times New Roman" w:hint="eastAsia"/>
          <w:bCs/>
          <w:sz w:val="28"/>
          <w:szCs w:val="28"/>
        </w:rPr>
        <w:t>ă</w:t>
      </w:r>
      <w:r w:rsidRPr="00390F23">
        <w:rPr>
          <w:rFonts w:ascii="Times New Roman" w:hAnsi="Times New Roman"/>
          <w:bCs/>
          <w:sz w:val="28"/>
          <w:szCs w:val="28"/>
        </w:rPr>
        <w:t xml:space="preserve">n </w:t>
      </w:r>
      <w:r w:rsidR="0004512E">
        <w:rPr>
          <w:rFonts w:ascii="Times New Roman" w:hAnsi="Times New Roman"/>
          <w:bCs/>
          <w:sz w:val="28"/>
          <w:szCs w:val="28"/>
        </w:rPr>
        <w:t>30</w:t>
      </w:r>
      <w:r w:rsidRPr="00390F23">
        <w:rPr>
          <w:rFonts w:ascii="Times New Roman" w:hAnsi="Times New Roman"/>
          <w:bCs/>
          <w:sz w:val="28"/>
          <w:szCs w:val="28"/>
        </w:rPr>
        <w:t>/</w:t>
      </w:r>
      <w:r w:rsidR="0004512E">
        <w:rPr>
          <w:rFonts w:ascii="Times New Roman" w:hAnsi="Times New Roman"/>
          <w:bCs/>
          <w:sz w:val="28"/>
          <w:szCs w:val="28"/>
        </w:rPr>
        <w:t>10</w:t>
      </w:r>
      <w:r w:rsidRPr="00390F23">
        <w:rPr>
          <w:rFonts w:ascii="Times New Roman" w:hAnsi="Times New Roman"/>
          <w:bCs/>
          <w:sz w:val="28"/>
          <w:szCs w:val="28"/>
        </w:rPr>
        <w:t>/201</w:t>
      </w:r>
      <w:r w:rsidR="0004512E">
        <w:rPr>
          <w:rFonts w:ascii="Times New Roman" w:hAnsi="Times New Roman"/>
          <w:bCs/>
          <w:sz w:val="28"/>
          <w:szCs w:val="28"/>
        </w:rPr>
        <w:t>7</w:t>
      </w:r>
      <w:r w:rsidRPr="00390F23">
        <w:rPr>
          <w:rFonts w:ascii="Times New Roman" w:hAnsi="Times New Roman"/>
          <w:bCs/>
          <w:sz w:val="28"/>
          <w:szCs w:val="28"/>
        </w:rPr>
        <w:t xml:space="preserve"> của </w:t>
      </w:r>
      <w:r w:rsidR="0004512E">
        <w:rPr>
          <w:rFonts w:ascii="Times New Roman" w:hAnsi="Times New Roman"/>
          <w:bCs/>
          <w:sz w:val="28"/>
          <w:szCs w:val="28"/>
        </w:rPr>
        <w:t xml:space="preserve">Công ty TNHH USG Boral Việt Nam đề nghị hướng dẫn giải đáp một số thắc mắc về Quy chuẩn kỹ thuật quốc gia có liên quan đến tường ngoài, </w:t>
      </w:r>
      <w:r w:rsidR="000F5CAA">
        <w:rPr>
          <w:rFonts w:ascii="Times New Roman" w:hAnsi="Times New Roman"/>
          <w:bCs/>
          <w:sz w:val="28"/>
          <w:szCs w:val="28"/>
        </w:rPr>
        <w:t xml:space="preserve">sau khi nghiên cứu, </w:t>
      </w:r>
      <w:r>
        <w:rPr>
          <w:rFonts w:ascii="Times New Roman" w:hAnsi="Times New Roman"/>
          <w:bCs/>
          <w:sz w:val="28"/>
          <w:szCs w:val="28"/>
        </w:rPr>
        <w:t>B</w:t>
      </w:r>
      <w:r w:rsidRPr="003E39D0">
        <w:rPr>
          <w:rFonts w:ascii="Times New Roman" w:hAnsi="Times New Roman"/>
          <w:bCs/>
          <w:sz w:val="28"/>
          <w:szCs w:val="28"/>
        </w:rPr>
        <w:t>ộ</w:t>
      </w:r>
      <w:r>
        <w:rPr>
          <w:rFonts w:ascii="Times New Roman" w:hAnsi="Times New Roman"/>
          <w:bCs/>
          <w:sz w:val="28"/>
          <w:szCs w:val="28"/>
        </w:rPr>
        <w:t xml:space="preserve"> X</w:t>
      </w:r>
      <w:r w:rsidRPr="003E39D0">
        <w:rPr>
          <w:rFonts w:ascii="Times New Roman" w:hAnsi="Times New Roman"/>
          <w:bCs/>
          <w:sz w:val="28"/>
          <w:szCs w:val="28"/>
        </w:rPr>
        <w:t>â</w:t>
      </w:r>
      <w:r>
        <w:rPr>
          <w:rFonts w:ascii="Times New Roman" w:hAnsi="Times New Roman"/>
          <w:bCs/>
          <w:sz w:val="28"/>
          <w:szCs w:val="28"/>
        </w:rPr>
        <w:t>y d</w:t>
      </w:r>
      <w:r w:rsidRPr="003E39D0">
        <w:rPr>
          <w:rFonts w:ascii="Times New Roman" w:hAnsi="Times New Roman"/>
          <w:bCs/>
          <w:sz w:val="28"/>
          <w:szCs w:val="28"/>
        </w:rPr>
        <w:t>ựng</w:t>
      </w:r>
      <w:r>
        <w:rPr>
          <w:rFonts w:ascii="Times New Roman" w:hAnsi="Times New Roman"/>
          <w:bCs/>
          <w:sz w:val="28"/>
          <w:szCs w:val="28"/>
        </w:rPr>
        <w:t xml:space="preserve"> c</w:t>
      </w:r>
      <w:r w:rsidRPr="003E39D0">
        <w:rPr>
          <w:rFonts w:ascii="Times New Roman" w:hAnsi="Times New Roman"/>
          <w:bCs/>
          <w:sz w:val="28"/>
          <w:szCs w:val="28"/>
        </w:rPr>
        <w:t>ó</w:t>
      </w:r>
      <w:r>
        <w:rPr>
          <w:rFonts w:ascii="Times New Roman" w:hAnsi="Times New Roman"/>
          <w:bCs/>
          <w:sz w:val="28"/>
          <w:szCs w:val="28"/>
        </w:rPr>
        <w:t xml:space="preserve"> </w:t>
      </w:r>
      <w:r w:rsidRPr="003E39D0">
        <w:rPr>
          <w:rFonts w:ascii="Times New Roman" w:hAnsi="Times New Roman"/>
          <w:bCs/>
          <w:sz w:val="28"/>
          <w:szCs w:val="28"/>
        </w:rPr>
        <w:t>ý</w:t>
      </w:r>
      <w:r>
        <w:rPr>
          <w:rFonts w:ascii="Times New Roman" w:hAnsi="Times New Roman"/>
          <w:bCs/>
          <w:sz w:val="28"/>
          <w:szCs w:val="28"/>
        </w:rPr>
        <w:t xml:space="preserve"> ki</w:t>
      </w:r>
      <w:r w:rsidRPr="003E39D0">
        <w:rPr>
          <w:rFonts w:ascii="Times New Roman" w:hAnsi="Times New Roman"/>
          <w:bCs/>
          <w:sz w:val="28"/>
          <w:szCs w:val="28"/>
        </w:rPr>
        <w:t>ế</w:t>
      </w:r>
      <w:r>
        <w:rPr>
          <w:rFonts w:ascii="Times New Roman" w:hAnsi="Times New Roman"/>
          <w:bCs/>
          <w:sz w:val="28"/>
          <w:szCs w:val="28"/>
        </w:rPr>
        <w:t>n nh</w:t>
      </w:r>
      <w:r w:rsidRPr="003E39D0">
        <w:rPr>
          <w:rFonts w:ascii="Times New Roman" w:hAnsi="Times New Roman" w:hint="eastAsia"/>
          <w:bCs/>
          <w:sz w:val="28"/>
          <w:szCs w:val="28"/>
        </w:rPr>
        <w:t>ư</w:t>
      </w:r>
      <w:r>
        <w:rPr>
          <w:rFonts w:ascii="Times New Roman" w:hAnsi="Times New Roman"/>
          <w:bCs/>
          <w:sz w:val="28"/>
          <w:szCs w:val="28"/>
        </w:rPr>
        <w:t xml:space="preserve"> sau</w:t>
      </w:r>
      <w:r w:rsidRPr="00390F23">
        <w:rPr>
          <w:rFonts w:ascii="Times New Roman" w:hAnsi="Times New Roman"/>
          <w:bCs/>
          <w:sz w:val="28"/>
          <w:szCs w:val="28"/>
        </w:rPr>
        <w:t>:</w:t>
      </w:r>
    </w:p>
    <w:p w:rsidR="00641A45" w:rsidRDefault="00A538D0" w:rsidP="00D462E7">
      <w:pPr>
        <w:spacing w:before="120" w:line="364" w:lineRule="exact"/>
        <w:ind w:firstLine="720"/>
        <w:jc w:val="both"/>
        <w:rPr>
          <w:rFonts w:ascii="Times New Roman" w:hAnsi="Times New Roman"/>
          <w:bCs/>
          <w:sz w:val="28"/>
          <w:szCs w:val="28"/>
        </w:rPr>
      </w:pPr>
      <w:r>
        <w:rPr>
          <w:rFonts w:ascii="Times New Roman" w:hAnsi="Times New Roman"/>
          <w:bCs/>
          <w:sz w:val="28"/>
          <w:szCs w:val="28"/>
        </w:rPr>
        <w:t xml:space="preserve">1. </w:t>
      </w:r>
      <w:r w:rsidR="00D462E7">
        <w:rPr>
          <w:rFonts w:ascii="Times New Roman" w:hAnsi="Times New Roman"/>
          <w:bCs/>
          <w:sz w:val="28"/>
          <w:szCs w:val="28"/>
        </w:rPr>
        <w:t xml:space="preserve">Theo </w:t>
      </w:r>
      <w:r w:rsidR="00641A45">
        <w:rPr>
          <w:rFonts w:ascii="Times New Roman" w:hAnsi="Times New Roman"/>
          <w:bCs/>
          <w:sz w:val="28"/>
          <w:szCs w:val="28"/>
        </w:rPr>
        <w:t xml:space="preserve">quy định </w:t>
      </w:r>
      <w:r w:rsidR="0004512E">
        <w:rPr>
          <w:rFonts w:ascii="Times New Roman" w:hAnsi="Times New Roman"/>
          <w:bCs/>
          <w:sz w:val="28"/>
          <w:szCs w:val="28"/>
        </w:rPr>
        <w:t xml:space="preserve">tại Chương 7 </w:t>
      </w:r>
      <w:r w:rsidR="00641A45">
        <w:rPr>
          <w:rFonts w:ascii="Times New Roman" w:hAnsi="Times New Roman"/>
          <w:bCs/>
          <w:sz w:val="28"/>
          <w:szCs w:val="28"/>
        </w:rPr>
        <w:t xml:space="preserve">của </w:t>
      </w:r>
      <w:r w:rsidR="00D462E7">
        <w:rPr>
          <w:rFonts w:ascii="Times New Roman" w:hAnsi="Times New Roman"/>
          <w:bCs/>
          <w:sz w:val="28"/>
          <w:szCs w:val="28"/>
        </w:rPr>
        <w:t>QCXDVN 0</w:t>
      </w:r>
      <w:r w:rsidR="0004512E">
        <w:rPr>
          <w:rFonts w:ascii="Times New Roman" w:hAnsi="Times New Roman"/>
          <w:bCs/>
          <w:sz w:val="28"/>
          <w:szCs w:val="28"/>
        </w:rPr>
        <w:t>5</w:t>
      </w:r>
      <w:r w:rsidR="00D462E7">
        <w:rPr>
          <w:rFonts w:ascii="Times New Roman" w:hAnsi="Times New Roman"/>
          <w:bCs/>
          <w:sz w:val="28"/>
          <w:szCs w:val="28"/>
        </w:rPr>
        <w:t xml:space="preserve">:2008/BXD Quy chuẩn </w:t>
      </w:r>
      <w:r>
        <w:rPr>
          <w:rFonts w:ascii="Times New Roman" w:hAnsi="Times New Roman"/>
          <w:bCs/>
          <w:sz w:val="28"/>
          <w:szCs w:val="28"/>
        </w:rPr>
        <w:t>X</w:t>
      </w:r>
      <w:r w:rsidR="0004512E">
        <w:rPr>
          <w:rFonts w:ascii="Times New Roman" w:hAnsi="Times New Roman"/>
          <w:bCs/>
          <w:sz w:val="28"/>
          <w:szCs w:val="28"/>
        </w:rPr>
        <w:t xml:space="preserve">ây dựng Việt Nam </w:t>
      </w:r>
      <w:r w:rsidR="00A85D18">
        <w:rPr>
          <w:rFonts w:ascii="Times New Roman" w:hAnsi="Times New Roman"/>
          <w:bCs/>
          <w:sz w:val="28"/>
          <w:szCs w:val="28"/>
        </w:rPr>
        <w:t xml:space="preserve">về </w:t>
      </w:r>
      <w:r w:rsidR="000F5CAA">
        <w:rPr>
          <w:rFonts w:ascii="Times New Roman" w:hAnsi="Times New Roman"/>
          <w:bCs/>
          <w:sz w:val="28"/>
          <w:szCs w:val="28"/>
        </w:rPr>
        <w:t>Nhà ở và công trình công cộng -</w:t>
      </w:r>
      <w:r w:rsidR="0004512E">
        <w:rPr>
          <w:rFonts w:ascii="Times New Roman" w:hAnsi="Times New Roman"/>
          <w:bCs/>
          <w:sz w:val="28"/>
          <w:szCs w:val="28"/>
        </w:rPr>
        <w:t xml:space="preserve"> An toàn sinh mạng và sức khỏe, yêu cầu cách âm tối thiểu đối với tường, vách, cửa và sàn (Bảng 7.1) được áp dụng để chống lan truyền tiếng ồn giữa các bộ phận bên trong công trình và từ các bộ phận của công trình liền kề. Do đó, quy định này </w:t>
      </w:r>
      <w:r w:rsidR="000223D4">
        <w:rPr>
          <w:rFonts w:ascii="Times New Roman" w:hAnsi="Times New Roman"/>
          <w:bCs/>
          <w:sz w:val="28"/>
          <w:szCs w:val="28"/>
        </w:rPr>
        <w:t xml:space="preserve">chỉ áp dụng cho tường, vách, cửa, sàn bên trong công trình và </w:t>
      </w:r>
      <w:r w:rsidR="0004512E">
        <w:rPr>
          <w:rFonts w:ascii="Times New Roman" w:hAnsi="Times New Roman"/>
          <w:bCs/>
          <w:sz w:val="28"/>
          <w:szCs w:val="28"/>
        </w:rPr>
        <w:t>không áp dụng cho tường bao ngoài công trình</w:t>
      </w:r>
      <w:r w:rsidR="00250B47">
        <w:rPr>
          <w:rFonts w:ascii="Times New Roman" w:hAnsi="Times New Roman"/>
          <w:bCs/>
          <w:sz w:val="28"/>
          <w:szCs w:val="28"/>
        </w:rPr>
        <w:t>.</w:t>
      </w:r>
    </w:p>
    <w:p w:rsidR="00641A45" w:rsidRDefault="00CF3784" w:rsidP="00D462E7">
      <w:pPr>
        <w:spacing w:before="120" w:line="364" w:lineRule="exact"/>
        <w:ind w:firstLine="720"/>
        <w:jc w:val="both"/>
        <w:rPr>
          <w:rFonts w:ascii="Times New Roman" w:hAnsi="Times New Roman"/>
          <w:bCs/>
          <w:sz w:val="28"/>
          <w:szCs w:val="28"/>
        </w:rPr>
      </w:pPr>
      <w:r>
        <w:rPr>
          <w:rFonts w:ascii="Times New Roman" w:hAnsi="Times New Roman"/>
          <w:bCs/>
          <w:sz w:val="28"/>
          <w:szCs w:val="28"/>
        </w:rPr>
        <w:t xml:space="preserve">2. </w:t>
      </w:r>
      <w:r w:rsidR="00A85D18">
        <w:rPr>
          <w:rFonts w:ascii="Times New Roman" w:hAnsi="Times New Roman"/>
          <w:bCs/>
          <w:sz w:val="28"/>
          <w:szCs w:val="28"/>
        </w:rPr>
        <w:t xml:space="preserve">Đối với </w:t>
      </w:r>
      <w:r w:rsidR="00250B47">
        <w:rPr>
          <w:rFonts w:ascii="Times New Roman" w:hAnsi="Times New Roman"/>
          <w:bCs/>
          <w:sz w:val="28"/>
          <w:szCs w:val="28"/>
        </w:rPr>
        <w:t xml:space="preserve">yêu cầu cách nhiệt </w:t>
      </w:r>
      <w:r w:rsidR="00A85D18">
        <w:rPr>
          <w:rFonts w:ascii="Times New Roman" w:hAnsi="Times New Roman"/>
          <w:bCs/>
          <w:sz w:val="28"/>
          <w:szCs w:val="28"/>
        </w:rPr>
        <w:t xml:space="preserve">cho lớp vỏ công trình </w:t>
      </w:r>
      <w:r w:rsidR="00250B47">
        <w:rPr>
          <w:rFonts w:ascii="Times New Roman" w:hAnsi="Times New Roman"/>
          <w:bCs/>
          <w:sz w:val="28"/>
          <w:szCs w:val="28"/>
        </w:rPr>
        <w:t xml:space="preserve">theo Quy chuẩn kỹ thuật quốc gia QCVN 09:2013/BXD </w:t>
      </w:r>
      <w:r w:rsidR="00A85D18">
        <w:rPr>
          <w:rFonts w:ascii="Times New Roman" w:hAnsi="Times New Roman"/>
          <w:bCs/>
          <w:sz w:val="28"/>
          <w:szCs w:val="28"/>
        </w:rPr>
        <w:t>về các c</w:t>
      </w:r>
      <w:r w:rsidR="00250B47">
        <w:rPr>
          <w:rFonts w:ascii="Times New Roman" w:hAnsi="Times New Roman"/>
          <w:bCs/>
          <w:sz w:val="28"/>
          <w:szCs w:val="28"/>
        </w:rPr>
        <w:t>ông trình xây dựng sử dụng năng lượng hiệu quả</w:t>
      </w:r>
      <w:r w:rsidR="00A85D18">
        <w:rPr>
          <w:rFonts w:ascii="Times New Roman" w:hAnsi="Times New Roman"/>
          <w:bCs/>
          <w:sz w:val="28"/>
          <w:szCs w:val="28"/>
        </w:rPr>
        <w:t xml:space="preserve"> đã đưa ra yêu cầu kỹ thuật nhiệt (Bảng 2.1) cho tường bao che bên ngoài với giá trị tổng truyền nhiệt lớn nhất U</w:t>
      </w:r>
      <w:r w:rsidR="00A85D18">
        <w:rPr>
          <w:rFonts w:ascii="Times New Roman" w:hAnsi="Times New Roman"/>
          <w:bCs/>
          <w:sz w:val="28"/>
          <w:szCs w:val="28"/>
          <w:vertAlign w:val="subscript"/>
        </w:rPr>
        <w:t>o,max</w:t>
      </w:r>
      <w:r w:rsidR="00A85D18">
        <w:rPr>
          <w:rFonts w:ascii="Times New Roman" w:hAnsi="Times New Roman"/>
          <w:bCs/>
          <w:sz w:val="28"/>
          <w:szCs w:val="28"/>
        </w:rPr>
        <w:t xml:space="preserve"> = 1,8 W/m</w:t>
      </w:r>
      <w:r w:rsidR="00A85D18">
        <w:rPr>
          <w:rFonts w:ascii="Times New Roman" w:hAnsi="Times New Roman"/>
          <w:bCs/>
          <w:sz w:val="28"/>
          <w:szCs w:val="28"/>
          <w:vertAlign w:val="superscript"/>
        </w:rPr>
        <w:t>2</w:t>
      </w:r>
      <w:r w:rsidR="00A85D18">
        <w:rPr>
          <w:rFonts w:ascii="Times New Roman" w:hAnsi="Times New Roman"/>
          <w:bCs/>
          <w:sz w:val="28"/>
          <w:szCs w:val="28"/>
        </w:rPr>
        <w:t>.K hoặc tổng nhiệt trở nhỏ nhất R</w:t>
      </w:r>
      <w:r w:rsidR="00A85D18">
        <w:rPr>
          <w:rFonts w:ascii="Times New Roman" w:hAnsi="Times New Roman"/>
          <w:bCs/>
          <w:sz w:val="28"/>
          <w:szCs w:val="28"/>
          <w:vertAlign w:val="subscript"/>
        </w:rPr>
        <w:t>o,min</w:t>
      </w:r>
      <w:r w:rsidR="00A85D18">
        <w:rPr>
          <w:rFonts w:ascii="Times New Roman" w:hAnsi="Times New Roman"/>
          <w:bCs/>
          <w:sz w:val="28"/>
          <w:szCs w:val="28"/>
        </w:rPr>
        <w:t xml:space="preserve"> = 0,56 m</w:t>
      </w:r>
      <w:r w:rsidR="00A85D18">
        <w:rPr>
          <w:rFonts w:ascii="Times New Roman" w:hAnsi="Times New Roman"/>
          <w:bCs/>
          <w:sz w:val="28"/>
          <w:szCs w:val="28"/>
          <w:vertAlign w:val="superscript"/>
        </w:rPr>
        <w:t>2</w:t>
      </w:r>
      <w:r w:rsidR="00A85D18">
        <w:rPr>
          <w:rFonts w:ascii="Times New Roman" w:hAnsi="Times New Roman"/>
          <w:bCs/>
          <w:sz w:val="28"/>
          <w:szCs w:val="28"/>
        </w:rPr>
        <w:t xml:space="preserve">.K/W. </w:t>
      </w:r>
      <w:r w:rsidR="000223D4">
        <w:rPr>
          <w:rFonts w:ascii="Times New Roman" w:hAnsi="Times New Roman"/>
          <w:bCs/>
          <w:sz w:val="28"/>
          <w:szCs w:val="28"/>
        </w:rPr>
        <w:t>Đây là yêu cầu bắt buộc đối với các công trình thuộc phạm vi điều chỉnh của Quy chuẩn này.</w:t>
      </w:r>
      <w:r w:rsidR="00A538D0">
        <w:rPr>
          <w:rFonts w:ascii="Times New Roman" w:hAnsi="Times New Roman"/>
          <w:bCs/>
          <w:sz w:val="28"/>
          <w:szCs w:val="28"/>
        </w:rPr>
        <w:t xml:space="preserve"> Bộ Xây dựng mới ban hành QCVN 09:2017/BXD để thay thế cho QCVN 09:2013/BXD. Quy chuẩn mới có hiệu lực thi hành từ ngày 01/6/2018, </w:t>
      </w:r>
      <w:r w:rsidR="000223D4">
        <w:rPr>
          <w:rFonts w:ascii="Times New Roman" w:hAnsi="Times New Roman"/>
          <w:bCs/>
          <w:sz w:val="28"/>
          <w:szCs w:val="28"/>
        </w:rPr>
        <w:t>song yêu cầu trên đối với tường bao che không thay đổi so với QCVN 09:2013/BXD.</w:t>
      </w:r>
    </w:p>
    <w:p w:rsidR="00A6637E" w:rsidRDefault="00BE3895" w:rsidP="00A6637E">
      <w:pPr>
        <w:spacing w:before="120" w:line="364" w:lineRule="exact"/>
        <w:ind w:firstLine="720"/>
        <w:jc w:val="both"/>
        <w:rPr>
          <w:rFonts w:ascii="Times New Roman" w:hAnsi="Times New Roman"/>
          <w:bCs/>
          <w:sz w:val="28"/>
          <w:szCs w:val="28"/>
        </w:rPr>
      </w:pPr>
      <w:r>
        <w:rPr>
          <w:rFonts w:ascii="Times New Roman" w:hAnsi="Times New Roman"/>
          <w:bCs/>
          <w:sz w:val="28"/>
          <w:szCs w:val="28"/>
        </w:rPr>
        <w:t>Tr</w:t>
      </w:r>
      <w:r w:rsidRPr="00BE3895">
        <w:rPr>
          <w:rFonts w:ascii="Times New Roman" w:hAnsi="Times New Roman"/>
          <w:bCs/>
          <w:sz w:val="28"/>
          <w:szCs w:val="28"/>
        </w:rPr>
        <w:t>ê</w:t>
      </w:r>
      <w:r>
        <w:rPr>
          <w:rFonts w:ascii="Times New Roman" w:hAnsi="Times New Roman"/>
          <w:bCs/>
          <w:sz w:val="28"/>
          <w:szCs w:val="28"/>
        </w:rPr>
        <w:t xml:space="preserve">n </w:t>
      </w:r>
      <w:r w:rsidRPr="00BE3895">
        <w:rPr>
          <w:rFonts w:ascii="Times New Roman" w:hAnsi="Times New Roman" w:hint="eastAsia"/>
          <w:bCs/>
          <w:sz w:val="28"/>
          <w:szCs w:val="28"/>
        </w:rPr>
        <w:t>đ</w:t>
      </w:r>
      <w:r w:rsidRPr="00BE3895">
        <w:rPr>
          <w:rFonts w:ascii="Times New Roman" w:hAnsi="Times New Roman"/>
          <w:bCs/>
          <w:sz w:val="28"/>
          <w:szCs w:val="28"/>
        </w:rPr>
        <w:t>â</w:t>
      </w:r>
      <w:r>
        <w:rPr>
          <w:rFonts w:ascii="Times New Roman" w:hAnsi="Times New Roman"/>
          <w:bCs/>
          <w:sz w:val="28"/>
          <w:szCs w:val="28"/>
        </w:rPr>
        <w:t>y l</w:t>
      </w:r>
      <w:r w:rsidRPr="00BE3895">
        <w:rPr>
          <w:rFonts w:ascii="Times New Roman" w:hAnsi="Times New Roman"/>
          <w:bCs/>
          <w:sz w:val="28"/>
          <w:szCs w:val="28"/>
        </w:rPr>
        <w:t>à</w:t>
      </w:r>
      <w:r>
        <w:rPr>
          <w:rFonts w:ascii="Times New Roman" w:hAnsi="Times New Roman"/>
          <w:bCs/>
          <w:sz w:val="28"/>
          <w:szCs w:val="28"/>
        </w:rPr>
        <w:t xml:space="preserve"> </w:t>
      </w:r>
      <w:r w:rsidR="000223D4">
        <w:rPr>
          <w:rFonts w:ascii="Times New Roman" w:hAnsi="Times New Roman"/>
          <w:bCs/>
          <w:sz w:val="28"/>
          <w:szCs w:val="28"/>
        </w:rPr>
        <w:t xml:space="preserve">hướng dẫn </w:t>
      </w:r>
      <w:r>
        <w:rPr>
          <w:rFonts w:ascii="Times New Roman" w:hAnsi="Times New Roman"/>
          <w:bCs/>
          <w:sz w:val="28"/>
          <w:szCs w:val="28"/>
        </w:rPr>
        <w:t>c</w:t>
      </w:r>
      <w:r w:rsidRPr="00BE3895">
        <w:rPr>
          <w:rFonts w:ascii="Times New Roman" w:hAnsi="Times New Roman"/>
          <w:bCs/>
          <w:sz w:val="28"/>
          <w:szCs w:val="28"/>
        </w:rPr>
        <w:t>ủa</w:t>
      </w:r>
      <w:r>
        <w:rPr>
          <w:rFonts w:ascii="Times New Roman" w:hAnsi="Times New Roman"/>
          <w:bCs/>
          <w:sz w:val="28"/>
          <w:szCs w:val="28"/>
        </w:rPr>
        <w:t xml:space="preserve"> B</w:t>
      </w:r>
      <w:r w:rsidRPr="00BE3895">
        <w:rPr>
          <w:rFonts w:ascii="Times New Roman" w:hAnsi="Times New Roman"/>
          <w:bCs/>
          <w:sz w:val="28"/>
          <w:szCs w:val="28"/>
        </w:rPr>
        <w:t>ộ</w:t>
      </w:r>
      <w:r>
        <w:rPr>
          <w:rFonts w:ascii="Times New Roman" w:hAnsi="Times New Roman"/>
          <w:bCs/>
          <w:sz w:val="28"/>
          <w:szCs w:val="28"/>
        </w:rPr>
        <w:t xml:space="preserve"> </w:t>
      </w:r>
      <w:r w:rsidR="00197159">
        <w:rPr>
          <w:rFonts w:ascii="Times New Roman" w:hAnsi="Times New Roman"/>
          <w:bCs/>
          <w:sz w:val="28"/>
          <w:szCs w:val="28"/>
        </w:rPr>
        <w:t>X</w:t>
      </w:r>
      <w:r w:rsidRPr="00BE3895">
        <w:rPr>
          <w:rFonts w:ascii="Times New Roman" w:hAnsi="Times New Roman"/>
          <w:bCs/>
          <w:sz w:val="28"/>
          <w:szCs w:val="28"/>
        </w:rPr>
        <w:t>â</w:t>
      </w:r>
      <w:r>
        <w:rPr>
          <w:rFonts w:ascii="Times New Roman" w:hAnsi="Times New Roman"/>
          <w:bCs/>
          <w:sz w:val="28"/>
          <w:szCs w:val="28"/>
        </w:rPr>
        <w:t>y d</w:t>
      </w:r>
      <w:r w:rsidRPr="00BE3895">
        <w:rPr>
          <w:rFonts w:ascii="Times New Roman" w:hAnsi="Times New Roman"/>
          <w:bCs/>
          <w:sz w:val="28"/>
          <w:szCs w:val="28"/>
        </w:rPr>
        <w:t>ựng</w:t>
      </w:r>
      <w:r>
        <w:rPr>
          <w:rFonts w:ascii="Times New Roman" w:hAnsi="Times New Roman"/>
          <w:bCs/>
          <w:sz w:val="28"/>
          <w:szCs w:val="28"/>
        </w:rPr>
        <w:t xml:space="preserve"> </w:t>
      </w:r>
      <w:r w:rsidR="00CA2654">
        <w:rPr>
          <w:rFonts w:ascii="Times New Roman" w:hAnsi="Times New Roman"/>
          <w:bCs/>
          <w:sz w:val="28"/>
          <w:szCs w:val="28"/>
        </w:rPr>
        <w:t>để</w:t>
      </w:r>
      <w:r>
        <w:rPr>
          <w:rFonts w:ascii="Times New Roman" w:hAnsi="Times New Roman"/>
          <w:bCs/>
          <w:sz w:val="28"/>
          <w:szCs w:val="28"/>
        </w:rPr>
        <w:t xml:space="preserve"> </w:t>
      </w:r>
      <w:r w:rsidR="000223D4">
        <w:rPr>
          <w:rFonts w:ascii="Times New Roman" w:hAnsi="Times New Roman"/>
          <w:bCs/>
          <w:sz w:val="28"/>
          <w:szCs w:val="28"/>
        </w:rPr>
        <w:t>Công ty TNHH USG Boral Việt Nam được biết và thực hiện</w:t>
      </w:r>
      <w:r w:rsidR="00E612B1" w:rsidRPr="008D498E">
        <w:rPr>
          <w:rFonts w:ascii="Times New Roman" w:hAnsi="Times New Roman"/>
          <w:bCs/>
          <w:sz w:val="28"/>
          <w:szCs w:val="28"/>
        </w:rPr>
        <w:t>./.</w:t>
      </w:r>
    </w:p>
    <w:p w:rsidR="00A6637E" w:rsidRPr="00D771F9" w:rsidRDefault="00A6637E" w:rsidP="00A6637E">
      <w:pPr>
        <w:spacing w:beforeLines="40" w:before="96" w:afterLines="40" w:after="96" w:line="274" w:lineRule="auto"/>
        <w:jc w:val="both"/>
        <w:rPr>
          <w:rFonts w:ascii="Times New Roman" w:hAnsi="Times New Roman"/>
          <w:sz w:val="14"/>
          <w:szCs w:val="24"/>
          <w:lang w:val="sv-SE"/>
        </w:rPr>
      </w:pPr>
    </w:p>
    <w:tbl>
      <w:tblPr>
        <w:tblW w:w="9464" w:type="dxa"/>
        <w:tblLayout w:type="fixed"/>
        <w:tblLook w:val="0000" w:firstRow="0" w:lastRow="0" w:firstColumn="0" w:lastColumn="0" w:noHBand="0" w:noVBand="0"/>
      </w:tblPr>
      <w:tblGrid>
        <w:gridCol w:w="3369"/>
        <w:gridCol w:w="6095"/>
      </w:tblGrid>
      <w:tr w:rsidR="00A6637E" w:rsidRPr="00D771F9" w:rsidTr="00930396">
        <w:tc>
          <w:tcPr>
            <w:tcW w:w="3369" w:type="dxa"/>
          </w:tcPr>
          <w:p w:rsidR="00A6637E" w:rsidRPr="00D771F9" w:rsidRDefault="00A6637E" w:rsidP="00930396">
            <w:pPr>
              <w:jc w:val="both"/>
              <w:rPr>
                <w:rFonts w:ascii="Times New Roman" w:hAnsi="Times New Roman"/>
                <w:i/>
                <w:sz w:val="25"/>
                <w:szCs w:val="20"/>
                <w:u w:val="single"/>
                <w:lang w:val="sv-SE"/>
              </w:rPr>
            </w:pPr>
          </w:p>
          <w:p w:rsidR="00A6637E" w:rsidRPr="00D771F9" w:rsidRDefault="00A6637E" w:rsidP="00930396">
            <w:pPr>
              <w:jc w:val="both"/>
              <w:rPr>
                <w:rFonts w:ascii="Times New Roman" w:hAnsi="Times New Roman"/>
                <w:b/>
                <w:i/>
                <w:sz w:val="26"/>
                <w:szCs w:val="26"/>
                <w:lang w:val="pt-BR"/>
              </w:rPr>
            </w:pPr>
            <w:r w:rsidRPr="00D771F9">
              <w:rPr>
                <w:rFonts w:ascii="Times New Roman" w:hAnsi="Times New Roman"/>
                <w:b/>
                <w:i/>
                <w:sz w:val="26"/>
                <w:szCs w:val="26"/>
                <w:lang w:val="pt-BR"/>
              </w:rPr>
              <w:t>Nơi nhận:</w:t>
            </w:r>
          </w:p>
          <w:p w:rsidR="00A6637E" w:rsidRDefault="00A6637E" w:rsidP="00930396">
            <w:pPr>
              <w:jc w:val="both"/>
              <w:rPr>
                <w:rFonts w:ascii="Times New Roman" w:hAnsi="Times New Roman"/>
                <w:sz w:val="24"/>
                <w:szCs w:val="20"/>
                <w:lang w:val="pt-BR"/>
              </w:rPr>
            </w:pPr>
            <w:r w:rsidRPr="00D771F9">
              <w:rPr>
                <w:rFonts w:ascii="Times New Roman" w:hAnsi="Times New Roman"/>
                <w:sz w:val="24"/>
                <w:szCs w:val="20"/>
                <w:lang w:val="pt-BR"/>
              </w:rPr>
              <w:t>- Như trên;</w:t>
            </w:r>
          </w:p>
          <w:p w:rsidR="00A6637E" w:rsidRPr="00D771F9" w:rsidRDefault="00A6637E" w:rsidP="00930396">
            <w:pPr>
              <w:jc w:val="both"/>
              <w:rPr>
                <w:rFonts w:ascii="Times New Roman" w:hAnsi="Times New Roman"/>
                <w:sz w:val="24"/>
                <w:szCs w:val="20"/>
                <w:lang w:val="pt-BR"/>
              </w:rPr>
            </w:pPr>
            <w:r>
              <w:rPr>
                <w:rFonts w:ascii="Times New Roman" w:hAnsi="Times New Roman"/>
                <w:sz w:val="24"/>
                <w:szCs w:val="20"/>
                <w:lang w:val="pt-BR"/>
              </w:rPr>
              <w:t>- TT</w:t>
            </w:r>
            <w:r w:rsidR="00DE5D1E">
              <w:rPr>
                <w:rFonts w:ascii="Times New Roman" w:hAnsi="Times New Roman"/>
                <w:sz w:val="24"/>
                <w:szCs w:val="20"/>
                <w:lang w:val="pt-BR"/>
              </w:rPr>
              <w:t>.</w:t>
            </w:r>
            <w:r>
              <w:rPr>
                <w:rFonts w:ascii="Times New Roman" w:hAnsi="Times New Roman"/>
                <w:sz w:val="24"/>
                <w:szCs w:val="20"/>
                <w:lang w:val="pt-BR"/>
              </w:rPr>
              <w:t xml:space="preserve"> Lê Quang Hùng (để b/c);</w:t>
            </w:r>
          </w:p>
          <w:p w:rsidR="00A6637E" w:rsidRPr="00D771F9" w:rsidRDefault="00A6637E" w:rsidP="00930396">
            <w:pPr>
              <w:ind w:left="280" w:hanging="280"/>
              <w:jc w:val="both"/>
              <w:rPr>
                <w:rFonts w:ascii="Times New Roman" w:hAnsi="Times New Roman"/>
                <w:sz w:val="24"/>
                <w:szCs w:val="20"/>
                <w:lang w:val="pt-BR"/>
              </w:rPr>
            </w:pPr>
            <w:r w:rsidRPr="00D771F9">
              <w:rPr>
                <w:rFonts w:ascii="Times New Roman" w:hAnsi="Times New Roman"/>
                <w:sz w:val="24"/>
                <w:szCs w:val="20"/>
                <w:lang w:val="pt-BR"/>
              </w:rPr>
              <w:t>- Lưu: VT, Vụ KHCN</w:t>
            </w:r>
            <w:r>
              <w:rPr>
                <w:rFonts w:ascii="Times New Roman" w:hAnsi="Times New Roman"/>
                <w:sz w:val="24"/>
                <w:szCs w:val="20"/>
                <w:lang w:val="pt-BR"/>
              </w:rPr>
              <w:t>MT.</w:t>
            </w:r>
          </w:p>
          <w:p w:rsidR="00A6637E" w:rsidRPr="00D771F9" w:rsidRDefault="00A6637E" w:rsidP="00930396">
            <w:pPr>
              <w:jc w:val="both"/>
              <w:rPr>
                <w:rFonts w:ascii="Times New Roman" w:hAnsi="Times New Roman"/>
                <w:sz w:val="28"/>
                <w:szCs w:val="20"/>
                <w:lang w:val="pt-BR"/>
              </w:rPr>
            </w:pPr>
          </w:p>
        </w:tc>
        <w:tc>
          <w:tcPr>
            <w:tcW w:w="6095" w:type="dxa"/>
          </w:tcPr>
          <w:p w:rsidR="00A6637E" w:rsidRPr="00D771F9" w:rsidRDefault="00A6637E" w:rsidP="00930396">
            <w:pPr>
              <w:rPr>
                <w:rFonts w:ascii="Times New Roman" w:hAnsi="Times New Roman"/>
                <w:b/>
                <w:sz w:val="26"/>
                <w:szCs w:val="20"/>
                <w:lang w:val="pt-BR"/>
              </w:rPr>
            </w:pPr>
            <w:r>
              <w:rPr>
                <w:rFonts w:ascii="Times New Roman" w:hAnsi="Times New Roman"/>
                <w:b/>
                <w:sz w:val="26"/>
                <w:szCs w:val="20"/>
                <w:lang w:val="pt-BR"/>
              </w:rPr>
              <w:t xml:space="preserve">                             TL</w:t>
            </w:r>
            <w:r w:rsidRPr="00D771F9">
              <w:rPr>
                <w:rFonts w:ascii="Times New Roman" w:hAnsi="Times New Roman"/>
                <w:b/>
                <w:sz w:val="26"/>
                <w:szCs w:val="20"/>
                <w:lang w:val="pt-BR"/>
              </w:rPr>
              <w:t xml:space="preserve">. BỘ TRƯỞNG </w:t>
            </w:r>
          </w:p>
          <w:p w:rsidR="00A6637E" w:rsidRDefault="00A6637E" w:rsidP="00930396">
            <w:pPr>
              <w:jc w:val="center"/>
              <w:rPr>
                <w:rFonts w:ascii="Times New Roman" w:hAnsi="Times New Roman"/>
                <w:b/>
                <w:sz w:val="26"/>
                <w:szCs w:val="20"/>
                <w:lang w:val="pt-BR"/>
              </w:rPr>
            </w:pPr>
            <w:r>
              <w:rPr>
                <w:rFonts w:ascii="Times New Roman" w:hAnsi="Times New Roman"/>
                <w:b/>
                <w:sz w:val="26"/>
                <w:szCs w:val="20"/>
                <w:lang w:val="pt-BR"/>
              </w:rPr>
              <w:t>VỤ</w:t>
            </w:r>
            <w:r w:rsidRPr="00D771F9">
              <w:rPr>
                <w:rFonts w:ascii="Times New Roman" w:hAnsi="Times New Roman"/>
                <w:b/>
                <w:sz w:val="26"/>
                <w:szCs w:val="20"/>
                <w:lang w:val="pt-BR"/>
              </w:rPr>
              <w:t xml:space="preserve"> TRƯỞNG</w:t>
            </w:r>
            <w:r>
              <w:rPr>
                <w:rFonts w:ascii="Times New Roman" w:hAnsi="Times New Roman"/>
                <w:b/>
                <w:sz w:val="26"/>
                <w:szCs w:val="20"/>
                <w:lang w:val="pt-BR"/>
              </w:rPr>
              <w:t xml:space="preserve"> VỤ KHOA HỌC CÔNG NGHỆ      VÀ MÔI TRƯỜNG</w:t>
            </w:r>
          </w:p>
          <w:p w:rsidR="00A6637E" w:rsidRDefault="00A6637E" w:rsidP="00930396">
            <w:pPr>
              <w:jc w:val="both"/>
              <w:rPr>
                <w:rFonts w:ascii="Times New Roman" w:hAnsi="Times New Roman"/>
                <w:b/>
                <w:sz w:val="38"/>
                <w:szCs w:val="20"/>
                <w:lang w:val="pt-BR"/>
              </w:rPr>
            </w:pPr>
          </w:p>
          <w:p w:rsidR="00B13DF0" w:rsidRPr="006B7A2E" w:rsidRDefault="00B13DF0" w:rsidP="002803C4">
            <w:pPr>
              <w:spacing w:before="240" w:after="240"/>
              <w:jc w:val="center"/>
              <w:rPr>
                <w:rFonts w:ascii="Times New Roman" w:hAnsi="Times New Roman"/>
              </w:rPr>
            </w:pPr>
            <w:bookmarkStart w:id="0" w:name="_GoBack"/>
            <w:r w:rsidRPr="006B7A2E">
              <w:rPr>
                <w:rFonts w:ascii="Times New Roman" w:hAnsi="Times New Roman"/>
              </w:rPr>
              <w:t>(đã ký)</w:t>
            </w:r>
          </w:p>
          <w:bookmarkEnd w:id="0"/>
          <w:p w:rsidR="00A6637E" w:rsidRPr="00D771F9" w:rsidRDefault="00B13DF0" w:rsidP="00930396">
            <w:pPr>
              <w:jc w:val="both"/>
              <w:rPr>
                <w:rFonts w:ascii="Times New Roman" w:hAnsi="Times New Roman"/>
                <w:b/>
                <w:sz w:val="34"/>
                <w:szCs w:val="20"/>
                <w:lang w:val="pt-BR"/>
              </w:rPr>
            </w:pPr>
            <w:r>
              <w:rPr>
                <w:rFonts w:ascii="Times New Roman" w:hAnsi="Times New Roman"/>
                <w:b/>
                <w:sz w:val="88"/>
                <w:szCs w:val="20"/>
                <w:lang w:val="pt-BR"/>
              </w:rPr>
              <w:t xml:space="preserve"> </w:t>
            </w:r>
            <w:r w:rsidR="00A6637E" w:rsidRPr="00D771F9">
              <w:rPr>
                <w:rFonts w:ascii="Times New Roman" w:hAnsi="Times New Roman"/>
                <w:b/>
                <w:sz w:val="34"/>
                <w:szCs w:val="20"/>
                <w:lang w:val="pt-BR"/>
              </w:rPr>
              <w:t xml:space="preserve">                    </w:t>
            </w:r>
          </w:p>
          <w:p w:rsidR="00A6637E" w:rsidRPr="00D771F9" w:rsidRDefault="00A6637E" w:rsidP="00930396">
            <w:pPr>
              <w:jc w:val="both"/>
              <w:rPr>
                <w:rFonts w:ascii="Times New Roman" w:hAnsi="Times New Roman"/>
                <w:b/>
                <w:sz w:val="28"/>
                <w:szCs w:val="20"/>
                <w:lang w:val="de-DE"/>
              </w:rPr>
            </w:pPr>
            <w:r w:rsidRPr="00D771F9">
              <w:rPr>
                <w:rFonts w:ascii="Times New Roman" w:hAnsi="Times New Roman"/>
                <w:b/>
                <w:sz w:val="34"/>
                <w:szCs w:val="20"/>
                <w:lang w:val="pt-BR"/>
              </w:rPr>
              <w:t xml:space="preserve">                </w:t>
            </w:r>
            <w:r>
              <w:rPr>
                <w:rFonts w:ascii="Times New Roman" w:hAnsi="Times New Roman"/>
                <w:b/>
                <w:sz w:val="34"/>
                <w:szCs w:val="20"/>
                <w:lang w:val="pt-BR"/>
              </w:rPr>
              <w:t xml:space="preserve">       </w:t>
            </w:r>
            <w:r>
              <w:rPr>
                <w:rFonts w:ascii="Times New Roman" w:hAnsi="Times New Roman"/>
                <w:b/>
                <w:sz w:val="28"/>
                <w:szCs w:val="20"/>
                <w:lang w:val="pt-BR"/>
              </w:rPr>
              <w:t>Lê Trung Thành</w:t>
            </w:r>
            <w:r w:rsidRPr="00D771F9">
              <w:rPr>
                <w:rFonts w:ascii="Times New Roman" w:hAnsi="Times New Roman"/>
                <w:b/>
                <w:sz w:val="28"/>
                <w:szCs w:val="20"/>
                <w:lang w:val="de-DE"/>
              </w:rPr>
              <w:t xml:space="preserve">             </w:t>
            </w:r>
          </w:p>
        </w:tc>
      </w:tr>
    </w:tbl>
    <w:p w:rsidR="00A6637E" w:rsidRPr="00A6637E" w:rsidRDefault="00A6637E" w:rsidP="00A6637E">
      <w:pPr>
        <w:spacing w:before="120" w:line="364" w:lineRule="exact"/>
        <w:ind w:firstLine="720"/>
        <w:jc w:val="both"/>
        <w:rPr>
          <w:rFonts w:ascii="Times New Roman" w:hAnsi="Times New Roman"/>
          <w:bCs/>
          <w:sz w:val="28"/>
          <w:szCs w:val="28"/>
        </w:rPr>
      </w:pPr>
    </w:p>
    <w:p w:rsidR="00AF71C3" w:rsidRPr="00B97354" w:rsidRDefault="00AF71C3">
      <w:pPr>
        <w:jc w:val="both"/>
        <w:rPr>
          <w:rFonts w:ascii=".VnTime" w:hAnsi=".VnTime"/>
          <w:sz w:val="4"/>
          <w:szCs w:val="4"/>
        </w:rPr>
      </w:pPr>
    </w:p>
    <w:sectPr w:rsidR="00AF71C3" w:rsidRPr="00B97354" w:rsidSect="004B1F1C">
      <w:footerReference w:type="even" r:id="rId9"/>
      <w:footerReference w:type="default" r:id="rId10"/>
      <w:type w:val="continuous"/>
      <w:pgSz w:w="11907" w:h="16840" w:code="9"/>
      <w:pgMar w:top="1134" w:right="1134" w:bottom="964" w:left="1701" w:header="567" w:footer="340" w:gutter="0"/>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A6" w:rsidRDefault="007E60A6">
      <w:r>
        <w:separator/>
      </w:r>
    </w:p>
  </w:endnote>
  <w:endnote w:type="continuationSeparator" w:id="0">
    <w:p w:rsidR="007E60A6" w:rsidRDefault="007E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59" w:rsidRDefault="00FE02EA" w:rsidP="00A87B7F">
    <w:pPr>
      <w:pStyle w:val="Footer"/>
      <w:framePr w:wrap="around" w:vAnchor="text" w:hAnchor="margin" w:xAlign="right" w:y="1"/>
      <w:rPr>
        <w:rStyle w:val="PageNumber"/>
      </w:rPr>
    </w:pPr>
    <w:r>
      <w:rPr>
        <w:rStyle w:val="PageNumber"/>
      </w:rPr>
      <w:fldChar w:fldCharType="begin"/>
    </w:r>
    <w:r w:rsidR="004B2A59">
      <w:rPr>
        <w:rStyle w:val="PageNumber"/>
      </w:rPr>
      <w:instrText xml:space="preserve">PAGE  </w:instrText>
    </w:r>
    <w:r>
      <w:rPr>
        <w:rStyle w:val="PageNumber"/>
      </w:rPr>
      <w:fldChar w:fldCharType="end"/>
    </w:r>
  </w:p>
  <w:p w:rsidR="004B2A59" w:rsidRDefault="004B2A59" w:rsidP="009921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59" w:rsidRDefault="004B2A59" w:rsidP="009921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A6" w:rsidRDefault="007E60A6">
      <w:r>
        <w:separator/>
      </w:r>
    </w:p>
  </w:footnote>
  <w:footnote w:type="continuationSeparator" w:id="0">
    <w:p w:rsidR="007E60A6" w:rsidRDefault="007E6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896"/>
    <w:multiLevelType w:val="hybridMultilevel"/>
    <w:tmpl w:val="616A7B16"/>
    <w:lvl w:ilvl="0" w:tplc="C26E8B9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CE1AC3"/>
    <w:multiLevelType w:val="singleLevel"/>
    <w:tmpl w:val="B710723C"/>
    <w:lvl w:ilvl="0">
      <w:numFmt w:val="bullet"/>
      <w:lvlText w:val="-"/>
      <w:lvlJc w:val="left"/>
      <w:pPr>
        <w:tabs>
          <w:tab w:val="num" w:pos="510"/>
        </w:tabs>
        <w:ind w:left="510" w:hanging="360"/>
      </w:pPr>
      <w:rPr>
        <w:rFonts w:hint="default"/>
      </w:rPr>
    </w:lvl>
  </w:abstractNum>
  <w:abstractNum w:abstractNumId="2">
    <w:nsid w:val="0FA84708"/>
    <w:multiLevelType w:val="hybridMultilevel"/>
    <w:tmpl w:val="7B1A2750"/>
    <w:lvl w:ilvl="0" w:tplc="8EA4D448">
      <w:numFmt w:val="bullet"/>
      <w:lvlText w:val="-"/>
      <w:lvlJc w:val="left"/>
      <w:pPr>
        <w:tabs>
          <w:tab w:val="num" w:pos="1800"/>
        </w:tabs>
        <w:ind w:left="1800" w:hanging="360"/>
      </w:pPr>
      <w:rPr>
        <w:rFonts w:ascii=".VnTimeH" w:eastAsia="Times New Roman" w:hAnsi=".VnTimeH"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05A7533"/>
    <w:multiLevelType w:val="hybridMultilevel"/>
    <w:tmpl w:val="DBE2EB84"/>
    <w:lvl w:ilvl="0" w:tplc="E76CB1B4">
      <w:start w:val="1"/>
      <w:numFmt w:val="bullet"/>
      <w:lvlText w:val=""/>
      <w:lvlJc w:val="left"/>
      <w:pPr>
        <w:tabs>
          <w:tab w:val="num" w:pos="1440"/>
        </w:tabs>
        <w:ind w:left="1440" w:hanging="360"/>
      </w:pPr>
      <w:rPr>
        <w:rFonts w:ascii="Symbol" w:hAnsi="Symbol" w:hint="default"/>
      </w:rPr>
    </w:lvl>
    <w:lvl w:ilvl="1" w:tplc="EB189AC4" w:tentative="1">
      <w:start w:val="1"/>
      <w:numFmt w:val="bullet"/>
      <w:lvlText w:val="o"/>
      <w:lvlJc w:val="left"/>
      <w:pPr>
        <w:tabs>
          <w:tab w:val="num" w:pos="2160"/>
        </w:tabs>
        <w:ind w:left="2160" w:hanging="360"/>
      </w:pPr>
      <w:rPr>
        <w:rFonts w:ascii="Courier New" w:hAnsi="Courier New" w:hint="default"/>
      </w:rPr>
    </w:lvl>
    <w:lvl w:ilvl="2" w:tplc="C08EAC9A" w:tentative="1">
      <w:start w:val="1"/>
      <w:numFmt w:val="bullet"/>
      <w:lvlText w:val=""/>
      <w:lvlJc w:val="left"/>
      <w:pPr>
        <w:tabs>
          <w:tab w:val="num" w:pos="2880"/>
        </w:tabs>
        <w:ind w:left="2880" w:hanging="360"/>
      </w:pPr>
      <w:rPr>
        <w:rFonts w:ascii="Wingdings" w:hAnsi="Wingdings" w:hint="default"/>
      </w:rPr>
    </w:lvl>
    <w:lvl w:ilvl="3" w:tplc="149C0248" w:tentative="1">
      <w:start w:val="1"/>
      <w:numFmt w:val="bullet"/>
      <w:lvlText w:val=""/>
      <w:lvlJc w:val="left"/>
      <w:pPr>
        <w:tabs>
          <w:tab w:val="num" w:pos="3600"/>
        </w:tabs>
        <w:ind w:left="3600" w:hanging="360"/>
      </w:pPr>
      <w:rPr>
        <w:rFonts w:ascii="Symbol" w:hAnsi="Symbol" w:hint="default"/>
      </w:rPr>
    </w:lvl>
    <w:lvl w:ilvl="4" w:tplc="FCA0136A" w:tentative="1">
      <w:start w:val="1"/>
      <w:numFmt w:val="bullet"/>
      <w:lvlText w:val="o"/>
      <w:lvlJc w:val="left"/>
      <w:pPr>
        <w:tabs>
          <w:tab w:val="num" w:pos="4320"/>
        </w:tabs>
        <w:ind w:left="4320" w:hanging="360"/>
      </w:pPr>
      <w:rPr>
        <w:rFonts w:ascii="Courier New" w:hAnsi="Courier New" w:hint="default"/>
      </w:rPr>
    </w:lvl>
    <w:lvl w:ilvl="5" w:tplc="3E9E7D46" w:tentative="1">
      <w:start w:val="1"/>
      <w:numFmt w:val="bullet"/>
      <w:lvlText w:val=""/>
      <w:lvlJc w:val="left"/>
      <w:pPr>
        <w:tabs>
          <w:tab w:val="num" w:pos="5040"/>
        </w:tabs>
        <w:ind w:left="5040" w:hanging="360"/>
      </w:pPr>
      <w:rPr>
        <w:rFonts w:ascii="Wingdings" w:hAnsi="Wingdings" w:hint="default"/>
      </w:rPr>
    </w:lvl>
    <w:lvl w:ilvl="6" w:tplc="6A746640" w:tentative="1">
      <w:start w:val="1"/>
      <w:numFmt w:val="bullet"/>
      <w:lvlText w:val=""/>
      <w:lvlJc w:val="left"/>
      <w:pPr>
        <w:tabs>
          <w:tab w:val="num" w:pos="5760"/>
        </w:tabs>
        <w:ind w:left="5760" w:hanging="360"/>
      </w:pPr>
      <w:rPr>
        <w:rFonts w:ascii="Symbol" w:hAnsi="Symbol" w:hint="default"/>
      </w:rPr>
    </w:lvl>
    <w:lvl w:ilvl="7" w:tplc="0784C556" w:tentative="1">
      <w:start w:val="1"/>
      <w:numFmt w:val="bullet"/>
      <w:lvlText w:val="o"/>
      <w:lvlJc w:val="left"/>
      <w:pPr>
        <w:tabs>
          <w:tab w:val="num" w:pos="6480"/>
        </w:tabs>
        <w:ind w:left="6480" w:hanging="360"/>
      </w:pPr>
      <w:rPr>
        <w:rFonts w:ascii="Courier New" w:hAnsi="Courier New" w:hint="default"/>
      </w:rPr>
    </w:lvl>
    <w:lvl w:ilvl="8" w:tplc="2D28DB84" w:tentative="1">
      <w:start w:val="1"/>
      <w:numFmt w:val="bullet"/>
      <w:lvlText w:val=""/>
      <w:lvlJc w:val="left"/>
      <w:pPr>
        <w:tabs>
          <w:tab w:val="num" w:pos="7200"/>
        </w:tabs>
        <w:ind w:left="7200" w:hanging="360"/>
      </w:pPr>
      <w:rPr>
        <w:rFonts w:ascii="Wingdings" w:hAnsi="Wingdings" w:hint="default"/>
      </w:rPr>
    </w:lvl>
  </w:abstractNum>
  <w:abstractNum w:abstractNumId="4">
    <w:nsid w:val="21305D82"/>
    <w:multiLevelType w:val="hybridMultilevel"/>
    <w:tmpl w:val="CAEC541C"/>
    <w:lvl w:ilvl="0" w:tplc="EA708A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E162F4"/>
    <w:multiLevelType w:val="hybridMultilevel"/>
    <w:tmpl w:val="CEF2CA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91B2452"/>
    <w:multiLevelType w:val="hybridMultilevel"/>
    <w:tmpl w:val="ACC0C1B2"/>
    <w:lvl w:ilvl="0" w:tplc="59E63856">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2AE55A7C"/>
    <w:multiLevelType w:val="hybridMultilevel"/>
    <w:tmpl w:val="F7B47792"/>
    <w:lvl w:ilvl="0" w:tplc="518834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E103EFB"/>
    <w:multiLevelType w:val="hybridMultilevel"/>
    <w:tmpl w:val="DBE2EB84"/>
    <w:lvl w:ilvl="0" w:tplc="18EC5C38">
      <w:start w:val="1"/>
      <w:numFmt w:val="bullet"/>
      <w:lvlText w:val=""/>
      <w:lvlJc w:val="left"/>
      <w:pPr>
        <w:tabs>
          <w:tab w:val="num" w:pos="1440"/>
        </w:tabs>
        <w:ind w:left="1440" w:hanging="360"/>
      </w:pPr>
      <w:rPr>
        <w:rFonts w:ascii="Symbol" w:hAnsi="Symbol" w:hint="default"/>
      </w:rPr>
    </w:lvl>
    <w:lvl w:ilvl="1" w:tplc="6ADCF844" w:tentative="1">
      <w:start w:val="1"/>
      <w:numFmt w:val="bullet"/>
      <w:lvlText w:val="o"/>
      <w:lvlJc w:val="left"/>
      <w:pPr>
        <w:tabs>
          <w:tab w:val="num" w:pos="2160"/>
        </w:tabs>
        <w:ind w:left="2160" w:hanging="360"/>
      </w:pPr>
      <w:rPr>
        <w:rFonts w:ascii="Courier New" w:hAnsi="Courier New" w:hint="default"/>
      </w:rPr>
    </w:lvl>
    <w:lvl w:ilvl="2" w:tplc="E9CE3A98" w:tentative="1">
      <w:start w:val="1"/>
      <w:numFmt w:val="bullet"/>
      <w:lvlText w:val=""/>
      <w:lvlJc w:val="left"/>
      <w:pPr>
        <w:tabs>
          <w:tab w:val="num" w:pos="2880"/>
        </w:tabs>
        <w:ind w:left="2880" w:hanging="360"/>
      </w:pPr>
      <w:rPr>
        <w:rFonts w:ascii="Wingdings" w:hAnsi="Wingdings" w:hint="default"/>
      </w:rPr>
    </w:lvl>
    <w:lvl w:ilvl="3" w:tplc="516E66CC" w:tentative="1">
      <w:start w:val="1"/>
      <w:numFmt w:val="bullet"/>
      <w:lvlText w:val=""/>
      <w:lvlJc w:val="left"/>
      <w:pPr>
        <w:tabs>
          <w:tab w:val="num" w:pos="3600"/>
        </w:tabs>
        <w:ind w:left="3600" w:hanging="360"/>
      </w:pPr>
      <w:rPr>
        <w:rFonts w:ascii="Symbol" w:hAnsi="Symbol" w:hint="default"/>
      </w:rPr>
    </w:lvl>
    <w:lvl w:ilvl="4" w:tplc="064CCCDA" w:tentative="1">
      <w:start w:val="1"/>
      <w:numFmt w:val="bullet"/>
      <w:lvlText w:val="o"/>
      <w:lvlJc w:val="left"/>
      <w:pPr>
        <w:tabs>
          <w:tab w:val="num" w:pos="4320"/>
        </w:tabs>
        <w:ind w:left="4320" w:hanging="360"/>
      </w:pPr>
      <w:rPr>
        <w:rFonts w:ascii="Courier New" w:hAnsi="Courier New" w:hint="default"/>
      </w:rPr>
    </w:lvl>
    <w:lvl w:ilvl="5" w:tplc="833C2C52" w:tentative="1">
      <w:start w:val="1"/>
      <w:numFmt w:val="bullet"/>
      <w:lvlText w:val=""/>
      <w:lvlJc w:val="left"/>
      <w:pPr>
        <w:tabs>
          <w:tab w:val="num" w:pos="5040"/>
        </w:tabs>
        <w:ind w:left="5040" w:hanging="360"/>
      </w:pPr>
      <w:rPr>
        <w:rFonts w:ascii="Wingdings" w:hAnsi="Wingdings" w:hint="default"/>
      </w:rPr>
    </w:lvl>
    <w:lvl w:ilvl="6" w:tplc="A5E2659A" w:tentative="1">
      <w:start w:val="1"/>
      <w:numFmt w:val="bullet"/>
      <w:lvlText w:val=""/>
      <w:lvlJc w:val="left"/>
      <w:pPr>
        <w:tabs>
          <w:tab w:val="num" w:pos="5760"/>
        </w:tabs>
        <w:ind w:left="5760" w:hanging="360"/>
      </w:pPr>
      <w:rPr>
        <w:rFonts w:ascii="Symbol" w:hAnsi="Symbol" w:hint="default"/>
      </w:rPr>
    </w:lvl>
    <w:lvl w:ilvl="7" w:tplc="28A6ED7A" w:tentative="1">
      <w:start w:val="1"/>
      <w:numFmt w:val="bullet"/>
      <w:lvlText w:val="o"/>
      <w:lvlJc w:val="left"/>
      <w:pPr>
        <w:tabs>
          <w:tab w:val="num" w:pos="6480"/>
        </w:tabs>
        <w:ind w:left="6480" w:hanging="360"/>
      </w:pPr>
      <w:rPr>
        <w:rFonts w:ascii="Courier New" w:hAnsi="Courier New" w:hint="default"/>
      </w:rPr>
    </w:lvl>
    <w:lvl w:ilvl="8" w:tplc="FD044104" w:tentative="1">
      <w:start w:val="1"/>
      <w:numFmt w:val="bullet"/>
      <w:lvlText w:val=""/>
      <w:lvlJc w:val="left"/>
      <w:pPr>
        <w:tabs>
          <w:tab w:val="num" w:pos="7200"/>
        </w:tabs>
        <w:ind w:left="7200" w:hanging="360"/>
      </w:pPr>
      <w:rPr>
        <w:rFonts w:ascii="Wingdings" w:hAnsi="Wingdings" w:hint="default"/>
      </w:rPr>
    </w:lvl>
  </w:abstractNum>
  <w:abstractNum w:abstractNumId="9">
    <w:nsid w:val="6E047043"/>
    <w:multiLevelType w:val="hybridMultilevel"/>
    <w:tmpl w:val="DC10F212"/>
    <w:lvl w:ilvl="0" w:tplc="A3300FB4">
      <w:numFmt w:val="bullet"/>
      <w:lvlText w:val="-"/>
      <w:lvlJc w:val="left"/>
      <w:pPr>
        <w:tabs>
          <w:tab w:val="num" w:pos="1635"/>
        </w:tabs>
        <w:ind w:left="1635" w:hanging="915"/>
      </w:pPr>
      <w:rPr>
        <w:rFonts w:ascii=".VnTime" w:eastAsia="Times New Roman" w:hAnsi=".VnTime" w:cs="Times New Roman" w:hint="default"/>
      </w:rPr>
    </w:lvl>
    <w:lvl w:ilvl="1" w:tplc="B6B00018" w:tentative="1">
      <w:start w:val="1"/>
      <w:numFmt w:val="bullet"/>
      <w:lvlText w:val="o"/>
      <w:lvlJc w:val="left"/>
      <w:pPr>
        <w:tabs>
          <w:tab w:val="num" w:pos="1800"/>
        </w:tabs>
        <w:ind w:left="1800" w:hanging="360"/>
      </w:pPr>
      <w:rPr>
        <w:rFonts w:ascii="Courier New" w:hAnsi="Courier New" w:hint="default"/>
      </w:rPr>
    </w:lvl>
    <w:lvl w:ilvl="2" w:tplc="DE783D10" w:tentative="1">
      <w:start w:val="1"/>
      <w:numFmt w:val="bullet"/>
      <w:lvlText w:val=""/>
      <w:lvlJc w:val="left"/>
      <w:pPr>
        <w:tabs>
          <w:tab w:val="num" w:pos="2520"/>
        </w:tabs>
        <w:ind w:left="2520" w:hanging="360"/>
      </w:pPr>
      <w:rPr>
        <w:rFonts w:ascii="Wingdings" w:hAnsi="Wingdings" w:hint="default"/>
      </w:rPr>
    </w:lvl>
    <w:lvl w:ilvl="3" w:tplc="0B064F16" w:tentative="1">
      <w:start w:val="1"/>
      <w:numFmt w:val="bullet"/>
      <w:lvlText w:val=""/>
      <w:lvlJc w:val="left"/>
      <w:pPr>
        <w:tabs>
          <w:tab w:val="num" w:pos="3240"/>
        </w:tabs>
        <w:ind w:left="3240" w:hanging="360"/>
      </w:pPr>
      <w:rPr>
        <w:rFonts w:ascii="Symbol" w:hAnsi="Symbol" w:hint="default"/>
      </w:rPr>
    </w:lvl>
    <w:lvl w:ilvl="4" w:tplc="777C5FDA" w:tentative="1">
      <w:start w:val="1"/>
      <w:numFmt w:val="bullet"/>
      <w:lvlText w:val="o"/>
      <w:lvlJc w:val="left"/>
      <w:pPr>
        <w:tabs>
          <w:tab w:val="num" w:pos="3960"/>
        </w:tabs>
        <w:ind w:left="3960" w:hanging="360"/>
      </w:pPr>
      <w:rPr>
        <w:rFonts w:ascii="Courier New" w:hAnsi="Courier New" w:hint="default"/>
      </w:rPr>
    </w:lvl>
    <w:lvl w:ilvl="5" w:tplc="CAD60DCC" w:tentative="1">
      <w:start w:val="1"/>
      <w:numFmt w:val="bullet"/>
      <w:lvlText w:val=""/>
      <w:lvlJc w:val="left"/>
      <w:pPr>
        <w:tabs>
          <w:tab w:val="num" w:pos="4680"/>
        </w:tabs>
        <w:ind w:left="4680" w:hanging="360"/>
      </w:pPr>
      <w:rPr>
        <w:rFonts w:ascii="Wingdings" w:hAnsi="Wingdings" w:hint="default"/>
      </w:rPr>
    </w:lvl>
    <w:lvl w:ilvl="6" w:tplc="B50C44EE" w:tentative="1">
      <w:start w:val="1"/>
      <w:numFmt w:val="bullet"/>
      <w:lvlText w:val=""/>
      <w:lvlJc w:val="left"/>
      <w:pPr>
        <w:tabs>
          <w:tab w:val="num" w:pos="5400"/>
        </w:tabs>
        <w:ind w:left="5400" w:hanging="360"/>
      </w:pPr>
      <w:rPr>
        <w:rFonts w:ascii="Symbol" w:hAnsi="Symbol" w:hint="default"/>
      </w:rPr>
    </w:lvl>
    <w:lvl w:ilvl="7" w:tplc="B8BA38D8" w:tentative="1">
      <w:start w:val="1"/>
      <w:numFmt w:val="bullet"/>
      <w:lvlText w:val="o"/>
      <w:lvlJc w:val="left"/>
      <w:pPr>
        <w:tabs>
          <w:tab w:val="num" w:pos="6120"/>
        </w:tabs>
        <w:ind w:left="6120" w:hanging="360"/>
      </w:pPr>
      <w:rPr>
        <w:rFonts w:ascii="Courier New" w:hAnsi="Courier New" w:hint="default"/>
      </w:rPr>
    </w:lvl>
    <w:lvl w:ilvl="8" w:tplc="2922748C" w:tentative="1">
      <w:start w:val="1"/>
      <w:numFmt w:val="bullet"/>
      <w:lvlText w:val=""/>
      <w:lvlJc w:val="left"/>
      <w:pPr>
        <w:tabs>
          <w:tab w:val="num" w:pos="6840"/>
        </w:tabs>
        <w:ind w:left="6840" w:hanging="360"/>
      </w:pPr>
      <w:rPr>
        <w:rFonts w:ascii="Wingdings" w:hAnsi="Wingdings" w:hint="default"/>
      </w:rPr>
    </w:lvl>
  </w:abstractNum>
  <w:abstractNum w:abstractNumId="10">
    <w:nsid w:val="71687792"/>
    <w:multiLevelType w:val="multilevel"/>
    <w:tmpl w:val="F7B4779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74C15646"/>
    <w:multiLevelType w:val="hybridMultilevel"/>
    <w:tmpl w:val="CF42C098"/>
    <w:lvl w:ilvl="0" w:tplc="460CA156">
      <w:numFmt w:val="bullet"/>
      <w:lvlText w:val="-"/>
      <w:lvlJc w:val="left"/>
      <w:pPr>
        <w:tabs>
          <w:tab w:val="num" w:pos="1620"/>
        </w:tabs>
        <w:ind w:left="1620" w:hanging="90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7A71FE6"/>
    <w:multiLevelType w:val="hybridMultilevel"/>
    <w:tmpl w:val="139EF046"/>
    <w:lvl w:ilvl="0" w:tplc="EA708A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9"/>
  </w:num>
  <w:num w:numId="3">
    <w:abstractNumId w:val="3"/>
  </w:num>
  <w:num w:numId="4">
    <w:abstractNumId w:val="1"/>
  </w:num>
  <w:num w:numId="5">
    <w:abstractNumId w:val="11"/>
  </w:num>
  <w:num w:numId="6">
    <w:abstractNumId w:val="7"/>
  </w:num>
  <w:num w:numId="7">
    <w:abstractNumId w:val="10"/>
  </w:num>
  <w:num w:numId="8">
    <w:abstractNumId w:val="2"/>
  </w:num>
  <w:num w:numId="9">
    <w:abstractNumId w:val="6"/>
  </w:num>
  <w:num w:numId="10">
    <w:abstractNumId w:val="4"/>
  </w:num>
  <w:num w:numId="11">
    <w:abstractNumId w:val="1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0"/>
  <w:drawingGridVerticalSpacing w:val="204"/>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FA"/>
    <w:rsid w:val="000000EB"/>
    <w:rsid w:val="00000A39"/>
    <w:rsid w:val="000024D9"/>
    <w:rsid w:val="000026E5"/>
    <w:rsid w:val="000067BB"/>
    <w:rsid w:val="00006AF5"/>
    <w:rsid w:val="0000735D"/>
    <w:rsid w:val="00014E97"/>
    <w:rsid w:val="00020C36"/>
    <w:rsid w:val="00020DEE"/>
    <w:rsid w:val="000213CB"/>
    <w:rsid w:val="000223D4"/>
    <w:rsid w:val="00023821"/>
    <w:rsid w:val="000243F8"/>
    <w:rsid w:val="000259D0"/>
    <w:rsid w:val="00025F72"/>
    <w:rsid w:val="000279EC"/>
    <w:rsid w:val="00030128"/>
    <w:rsid w:val="0003035B"/>
    <w:rsid w:val="000317BF"/>
    <w:rsid w:val="00032936"/>
    <w:rsid w:val="00032D04"/>
    <w:rsid w:val="00033CEC"/>
    <w:rsid w:val="00033E99"/>
    <w:rsid w:val="00040340"/>
    <w:rsid w:val="00042803"/>
    <w:rsid w:val="00043312"/>
    <w:rsid w:val="00043ACE"/>
    <w:rsid w:val="00044721"/>
    <w:rsid w:val="0004512E"/>
    <w:rsid w:val="0004549D"/>
    <w:rsid w:val="00051040"/>
    <w:rsid w:val="00053EB6"/>
    <w:rsid w:val="00054C77"/>
    <w:rsid w:val="0005751E"/>
    <w:rsid w:val="00061C10"/>
    <w:rsid w:val="000620AE"/>
    <w:rsid w:val="00062A70"/>
    <w:rsid w:val="00063AD3"/>
    <w:rsid w:val="0006684C"/>
    <w:rsid w:val="00066933"/>
    <w:rsid w:val="000740DD"/>
    <w:rsid w:val="000747B6"/>
    <w:rsid w:val="00077532"/>
    <w:rsid w:val="000816D8"/>
    <w:rsid w:val="000841D5"/>
    <w:rsid w:val="00085715"/>
    <w:rsid w:val="00096CAC"/>
    <w:rsid w:val="000A3A53"/>
    <w:rsid w:val="000A40CF"/>
    <w:rsid w:val="000A5F3A"/>
    <w:rsid w:val="000A692C"/>
    <w:rsid w:val="000A6D56"/>
    <w:rsid w:val="000A7B8F"/>
    <w:rsid w:val="000B0281"/>
    <w:rsid w:val="000B2F39"/>
    <w:rsid w:val="000B3EC4"/>
    <w:rsid w:val="000B4121"/>
    <w:rsid w:val="000B6724"/>
    <w:rsid w:val="000B6F98"/>
    <w:rsid w:val="000C15B3"/>
    <w:rsid w:val="000C20CC"/>
    <w:rsid w:val="000C275D"/>
    <w:rsid w:val="000C2F36"/>
    <w:rsid w:val="000C4352"/>
    <w:rsid w:val="000D29D3"/>
    <w:rsid w:val="000D348D"/>
    <w:rsid w:val="000D3507"/>
    <w:rsid w:val="000D64B3"/>
    <w:rsid w:val="000D6AF7"/>
    <w:rsid w:val="000E0A4C"/>
    <w:rsid w:val="000E0FED"/>
    <w:rsid w:val="000E1444"/>
    <w:rsid w:val="000E2F08"/>
    <w:rsid w:val="000E6785"/>
    <w:rsid w:val="000E733F"/>
    <w:rsid w:val="000F0C0B"/>
    <w:rsid w:val="000F5CAA"/>
    <w:rsid w:val="000F7164"/>
    <w:rsid w:val="000F7E4B"/>
    <w:rsid w:val="00100BC0"/>
    <w:rsid w:val="00105910"/>
    <w:rsid w:val="00107AC7"/>
    <w:rsid w:val="00117FCE"/>
    <w:rsid w:val="001225A4"/>
    <w:rsid w:val="0012547A"/>
    <w:rsid w:val="00126736"/>
    <w:rsid w:val="00130F6E"/>
    <w:rsid w:val="001314D8"/>
    <w:rsid w:val="00132739"/>
    <w:rsid w:val="0013288E"/>
    <w:rsid w:val="00132981"/>
    <w:rsid w:val="00133F12"/>
    <w:rsid w:val="0013428A"/>
    <w:rsid w:val="00134C02"/>
    <w:rsid w:val="00135099"/>
    <w:rsid w:val="00135AC5"/>
    <w:rsid w:val="00136D93"/>
    <w:rsid w:val="00137E02"/>
    <w:rsid w:val="0014010A"/>
    <w:rsid w:val="001414DF"/>
    <w:rsid w:val="001446FF"/>
    <w:rsid w:val="00145513"/>
    <w:rsid w:val="00145F1F"/>
    <w:rsid w:val="00146448"/>
    <w:rsid w:val="00146465"/>
    <w:rsid w:val="00147644"/>
    <w:rsid w:val="001477BB"/>
    <w:rsid w:val="00147831"/>
    <w:rsid w:val="001505A0"/>
    <w:rsid w:val="0015278E"/>
    <w:rsid w:val="00153BA6"/>
    <w:rsid w:val="00153D3F"/>
    <w:rsid w:val="00154598"/>
    <w:rsid w:val="0015523A"/>
    <w:rsid w:val="001578B9"/>
    <w:rsid w:val="00163C99"/>
    <w:rsid w:val="00165386"/>
    <w:rsid w:val="0017103B"/>
    <w:rsid w:val="001716D9"/>
    <w:rsid w:val="00171BE9"/>
    <w:rsid w:val="00172829"/>
    <w:rsid w:val="00172E8B"/>
    <w:rsid w:val="00174FAC"/>
    <w:rsid w:val="0017582D"/>
    <w:rsid w:val="00177009"/>
    <w:rsid w:val="00177301"/>
    <w:rsid w:val="00181961"/>
    <w:rsid w:val="00183D16"/>
    <w:rsid w:val="0018735B"/>
    <w:rsid w:val="00190712"/>
    <w:rsid w:val="0019263E"/>
    <w:rsid w:val="00196912"/>
    <w:rsid w:val="00197159"/>
    <w:rsid w:val="001A1FD6"/>
    <w:rsid w:val="001A2FF0"/>
    <w:rsid w:val="001A348A"/>
    <w:rsid w:val="001A3991"/>
    <w:rsid w:val="001A5031"/>
    <w:rsid w:val="001A6AB1"/>
    <w:rsid w:val="001A6CFE"/>
    <w:rsid w:val="001B1B41"/>
    <w:rsid w:val="001B3CA9"/>
    <w:rsid w:val="001B3CBD"/>
    <w:rsid w:val="001B5480"/>
    <w:rsid w:val="001B5921"/>
    <w:rsid w:val="001C321E"/>
    <w:rsid w:val="001C351C"/>
    <w:rsid w:val="001C6B60"/>
    <w:rsid w:val="001D105E"/>
    <w:rsid w:val="001D612D"/>
    <w:rsid w:val="001D7BD5"/>
    <w:rsid w:val="001E169E"/>
    <w:rsid w:val="001E329A"/>
    <w:rsid w:val="001E3F68"/>
    <w:rsid w:val="001E7DC8"/>
    <w:rsid w:val="001E7E65"/>
    <w:rsid w:val="001F1058"/>
    <w:rsid w:val="001F139C"/>
    <w:rsid w:val="001F245E"/>
    <w:rsid w:val="0020064A"/>
    <w:rsid w:val="00204545"/>
    <w:rsid w:val="002050BE"/>
    <w:rsid w:val="002054D6"/>
    <w:rsid w:val="00212CEF"/>
    <w:rsid w:val="00217AED"/>
    <w:rsid w:val="0022146E"/>
    <w:rsid w:val="00225B51"/>
    <w:rsid w:val="00234ECE"/>
    <w:rsid w:val="00235130"/>
    <w:rsid w:val="00241D37"/>
    <w:rsid w:val="0024359D"/>
    <w:rsid w:val="00244122"/>
    <w:rsid w:val="00245CDA"/>
    <w:rsid w:val="0024631A"/>
    <w:rsid w:val="00250B47"/>
    <w:rsid w:val="00250B87"/>
    <w:rsid w:val="002512CA"/>
    <w:rsid w:val="00253C0B"/>
    <w:rsid w:val="00253D3C"/>
    <w:rsid w:val="00254A5D"/>
    <w:rsid w:val="0025521A"/>
    <w:rsid w:val="002623A3"/>
    <w:rsid w:val="00263174"/>
    <w:rsid w:val="002662BA"/>
    <w:rsid w:val="0026679A"/>
    <w:rsid w:val="00270315"/>
    <w:rsid w:val="00273664"/>
    <w:rsid w:val="00274293"/>
    <w:rsid w:val="0027509A"/>
    <w:rsid w:val="00277008"/>
    <w:rsid w:val="00277504"/>
    <w:rsid w:val="002803C4"/>
    <w:rsid w:val="002805B3"/>
    <w:rsid w:val="00280DEE"/>
    <w:rsid w:val="00282633"/>
    <w:rsid w:val="002826A7"/>
    <w:rsid w:val="002843B0"/>
    <w:rsid w:val="00284A11"/>
    <w:rsid w:val="00286752"/>
    <w:rsid w:val="00287429"/>
    <w:rsid w:val="002874CA"/>
    <w:rsid w:val="002878E7"/>
    <w:rsid w:val="00290CF9"/>
    <w:rsid w:val="002923A4"/>
    <w:rsid w:val="002932F2"/>
    <w:rsid w:val="00293BFF"/>
    <w:rsid w:val="002A0E56"/>
    <w:rsid w:val="002A0FD9"/>
    <w:rsid w:val="002A2000"/>
    <w:rsid w:val="002A2E0C"/>
    <w:rsid w:val="002A45EE"/>
    <w:rsid w:val="002A5693"/>
    <w:rsid w:val="002B03E2"/>
    <w:rsid w:val="002B3E19"/>
    <w:rsid w:val="002B5A32"/>
    <w:rsid w:val="002B6B10"/>
    <w:rsid w:val="002C3158"/>
    <w:rsid w:val="002C5090"/>
    <w:rsid w:val="002D3F5E"/>
    <w:rsid w:val="002D580D"/>
    <w:rsid w:val="002E1810"/>
    <w:rsid w:val="002E640A"/>
    <w:rsid w:val="002E7E28"/>
    <w:rsid w:val="002F1357"/>
    <w:rsid w:val="002F2686"/>
    <w:rsid w:val="002F34F0"/>
    <w:rsid w:val="002F706E"/>
    <w:rsid w:val="00306058"/>
    <w:rsid w:val="0031031A"/>
    <w:rsid w:val="003109D5"/>
    <w:rsid w:val="003133EA"/>
    <w:rsid w:val="00317E8F"/>
    <w:rsid w:val="0032034E"/>
    <w:rsid w:val="003219E2"/>
    <w:rsid w:val="00321A5F"/>
    <w:rsid w:val="00323E96"/>
    <w:rsid w:val="00325A02"/>
    <w:rsid w:val="003261FA"/>
    <w:rsid w:val="003333A5"/>
    <w:rsid w:val="00336436"/>
    <w:rsid w:val="0033701F"/>
    <w:rsid w:val="00340AA0"/>
    <w:rsid w:val="00341770"/>
    <w:rsid w:val="003418F1"/>
    <w:rsid w:val="00343511"/>
    <w:rsid w:val="00344E42"/>
    <w:rsid w:val="0035086B"/>
    <w:rsid w:val="00354791"/>
    <w:rsid w:val="00356CA8"/>
    <w:rsid w:val="003626E2"/>
    <w:rsid w:val="00366D02"/>
    <w:rsid w:val="00367DAF"/>
    <w:rsid w:val="00370B99"/>
    <w:rsid w:val="00371B95"/>
    <w:rsid w:val="0037209C"/>
    <w:rsid w:val="0037375B"/>
    <w:rsid w:val="00374F5B"/>
    <w:rsid w:val="00375E77"/>
    <w:rsid w:val="00380F41"/>
    <w:rsid w:val="00380FF8"/>
    <w:rsid w:val="00384C6F"/>
    <w:rsid w:val="00386107"/>
    <w:rsid w:val="00392C21"/>
    <w:rsid w:val="00394D35"/>
    <w:rsid w:val="00394E6A"/>
    <w:rsid w:val="00395880"/>
    <w:rsid w:val="00395AB9"/>
    <w:rsid w:val="00396638"/>
    <w:rsid w:val="003A1D8C"/>
    <w:rsid w:val="003A2483"/>
    <w:rsid w:val="003B07F3"/>
    <w:rsid w:val="003B213C"/>
    <w:rsid w:val="003B51F5"/>
    <w:rsid w:val="003B54D4"/>
    <w:rsid w:val="003B5BD3"/>
    <w:rsid w:val="003B76A0"/>
    <w:rsid w:val="003C1FF8"/>
    <w:rsid w:val="003C5D4A"/>
    <w:rsid w:val="003D22F6"/>
    <w:rsid w:val="003D3099"/>
    <w:rsid w:val="003D38FC"/>
    <w:rsid w:val="003D6BEA"/>
    <w:rsid w:val="003E01F2"/>
    <w:rsid w:val="003E0526"/>
    <w:rsid w:val="003E1304"/>
    <w:rsid w:val="003E2C8E"/>
    <w:rsid w:val="003E3713"/>
    <w:rsid w:val="003F08C1"/>
    <w:rsid w:val="003F1C3C"/>
    <w:rsid w:val="003F322C"/>
    <w:rsid w:val="003F4D45"/>
    <w:rsid w:val="00400C23"/>
    <w:rsid w:val="00401DFA"/>
    <w:rsid w:val="00402AAA"/>
    <w:rsid w:val="0040495B"/>
    <w:rsid w:val="004055BC"/>
    <w:rsid w:val="00405ADF"/>
    <w:rsid w:val="00407576"/>
    <w:rsid w:val="0041185C"/>
    <w:rsid w:val="0041443C"/>
    <w:rsid w:val="00414916"/>
    <w:rsid w:val="00415675"/>
    <w:rsid w:val="00424158"/>
    <w:rsid w:val="00425D59"/>
    <w:rsid w:val="0042764B"/>
    <w:rsid w:val="00427B84"/>
    <w:rsid w:val="004332F8"/>
    <w:rsid w:val="00436B87"/>
    <w:rsid w:val="004374C9"/>
    <w:rsid w:val="00443F71"/>
    <w:rsid w:val="0044574C"/>
    <w:rsid w:val="00447D69"/>
    <w:rsid w:val="0045150F"/>
    <w:rsid w:val="004525E7"/>
    <w:rsid w:val="004552C6"/>
    <w:rsid w:val="00456037"/>
    <w:rsid w:val="00456BA3"/>
    <w:rsid w:val="00460A71"/>
    <w:rsid w:val="0046163B"/>
    <w:rsid w:val="004618FF"/>
    <w:rsid w:val="00461BD7"/>
    <w:rsid w:val="00462D16"/>
    <w:rsid w:val="004649CB"/>
    <w:rsid w:val="00464D0B"/>
    <w:rsid w:val="0047001E"/>
    <w:rsid w:val="0047390F"/>
    <w:rsid w:val="00477E87"/>
    <w:rsid w:val="004823F9"/>
    <w:rsid w:val="004850E8"/>
    <w:rsid w:val="00485CB5"/>
    <w:rsid w:val="004862CE"/>
    <w:rsid w:val="00493479"/>
    <w:rsid w:val="00496145"/>
    <w:rsid w:val="00497D5F"/>
    <w:rsid w:val="004A014C"/>
    <w:rsid w:val="004A0182"/>
    <w:rsid w:val="004A069D"/>
    <w:rsid w:val="004A0D73"/>
    <w:rsid w:val="004A15AC"/>
    <w:rsid w:val="004A3B79"/>
    <w:rsid w:val="004A462D"/>
    <w:rsid w:val="004A5DA8"/>
    <w:rsid w:val="004A63F9"/>
    <w:rsid w:val="004A7353"/>
    <w:rsid w:val="004A7C05"/>
    <w:rsid w:val="004B1F1C"/>
    <w:rsid w:val="004B22F7"/>
    <w:rsid w:val="004B2A59"/>
    <w:rsid w:val="004B2E33"/>
    <w:rsid w:val="004B5D22"/>
    <w:rsid w:val="004B769D"/>
    <w:rsid w:val="004C2D2C"/>
    <w:rsid w:val="004C649F"/>
    <w:rsid w:val="004D055C"/>
    <w:rsid w:val="004D41DA"/>
    <w:rsid w:val="004D4D87"/>
    <w:rsid w:val="004D73EE"/>
    <w:rsid w:val="004E1122"/>
    <w:rsid w:val="004E1685"/>
    <w:rsid w:val="004E1F0E"/>
    <w:rsid w:val="004E400F"/>
    <w:rsid w:val="004E40BF"/>
    <w:rsid w:val="004E73AC"/>
    <w:rsid w:val="004F00E1"/>
    <w:rsid w:val="004F048C"/>
    <w:rsid w:val="004F4354"/>
    <w:rsid w:val="004F699F"/>
    <w:rsid w:val="004F6F82"/>
    <w:rsid w:val="004F7027"/>
    <w:rsid w:val="00501C25"/>
    <w:rsid w:val="00503BCE"/>
    <w:rsid w:val="0050460B"/>
    <w:rsid w:val="00504D04"/>
    <w:rsid w:val="00505657"/>
    <w:rsid w:val="00510225"/>
    <w:rsid w:val="005104F9"/>
    <w:rsid w:val="00510B24"/>
    <w:rsid w:val="0051142E"/>
    <w:rsid w:val="00513474"/>
    <w:rsid w:val="005164E3"/>
    <w:rsid w:val="0051755D"/>
    <w:rsid w:val="00520AE1"/>
    <w:rsid w:val="00520C4F"/>
    <w:rsid w:val="00520DA1"/>
    <w:rsid w:val="00523C77"/>
    <w:rsid w:val="00524A35"/>
    <w:rsid w:val="00525738"/>
    <w:rsid w:val="005268C4"/>
    <w:rsid w:val="0053098A"/>
    <w:rsid w:val="005320B5"/>
    <w:rsid w:val="00534064"/>
    <w:rsid w:val="0053411D"/>
    <w:rsid w:val="0053611F"/>
    <w:rsid w:val="00542EDC"/>
    <w:rsid w:val="00545EA9"/>
    <w:rsid w:val="005460A2"/>
    <w:rsid w:val="00546E41"/>
    <w:rsid w:val="00552452"/>
    <w:rsid w:val="005560EA"/>
    <w:rsid w:val="00556E85"/>
    <w:rsid w:val="005604A0"/>
    <w:rsid w:val="00563F5C"/>
    <w:rsid w:val="00564393"/>
    <w:rsid w:val="00564944"/>
    <w:rsid w:val="00565500"/>
    <w:rsid w:val="00571C9C"/>
    <w:rsid w:val="00573029"/>
    <w:rsid w:val="005756FD"/>
    <w:rsid w:val="0057773B"/>
    <w:rsid w:val="00577C52"/>
    <w:rsid w:val="00583EA0"/>
    <w:rsid w:val="00585FA0"/>
    <w:rsid w:val="00586B89"/>
    <w:rsid w:val="00586EA0"/>
    <w:rsid w:val="00587BF3"/>
    <w:rsid w:val="00592481"/>
    <w:rsid w:val="00592B65"/>
    <w:rsid w:val="00592DBB"/>
    <w:rsid w:val="00593305"/>
    <w:rsid w:val="005933C5"/>
    <w:rsid w:val="005967F0"/>
    <w:rsid w:val="005A03F9"/>
    <w:rsid w:val="005A1A51"/>
    <w:rsid w:val="005A1B71"/>
    <w:rsid w:val="005A2AF8"/>
    <w:rsid w:val="005A44D8"/>
    <w:rsid w:val="005B18F3"/>
    <w:rsid w:val="005B23B7"/>
    <w:rsid w:val="005B75D7"/>
    <w:rsid w:val="005C2FC0"/>
    <w:rsid w:val="005C4AEC"/>
    <w:rsid w:val="005D0998"/>
    <w:rsid w:val="005D2452"/>
    <w:rsid w:val="005D325C"/>
    <w:rsid w:val="005D5E2A"/>
    <w:rsid w:val="005D5F7C"/>
    <w:rsid w:val="005E0256"/>
    <w:rsid w:val="005E20E9"/>
    <w:rsid w:val="005E30A6"/>
    <w:rsid w:val="005E38DC"/>
    <w:rsid w:val="005E4437"/>
    <w:rsid w:val="005E6276"/>
    <w:rsid w:val="005E6A04"/>
    <w:rsid w:val="005E6AD8"/>
    <w:rsid w:val="005F32AD"/>
    <w:rsid w:val="005F44B0"/>
    <w:rsid w:val="005F4987"/>
    <w:rsid w:val="005F616A"/>
    <w:rsid w:val="006000C1"/>
    <w:rsid w:val="0060312D"/>
    <w:rsid w:val="006045AD"/>
    <w:rsid w:val="00605065"/>
    <w:rsid w:val="006059FB"/>
    <w:rsid w:val="00614026"/>
    <w:rsid w:val="006165EC"/>
    <w:rsid w:val="00616EE4"/>
    <w:rsid w:val="00617E12"/>
    <w:rsid w:val="0062200B"/>
    <w:rsid w:val="00623ECC"/>
    <w:rsid w:val="00623F98"/>
    <w:rsid w:val="006274E8"/>
    <w:rsid w:val="00631E04"/>
    <w:rsid w:val="00632182"/>
    <w:rsid w:val="006327FC"/>
    <w:rsid w:val="00637FD5"/>
    <w:rsid w:val="00641A45"/>
    <w:rsid w:val="00642B6B"/>
    <w:rsid w:val="00645164"/>
    <w:rsid w:val="00646D30"/>
    <w:rsid w:val="00655162"/>
    <w:rsid w:val="00655413"/>
    <w:rsid w:val="00655F20"/>
    <w:rsid w:val="00661A2D"/>
    <w:rsid w:val="006629A3"/>
    <w:rsid w:val="00663415"/>
    <w:rsid w:val="00664D77"/>
    <w:rsid w:val="00665B53"/>
    <w:rsid w:val="00670F1A"/>
    <w:rsid w:val="00671ACB"/>
    <w:rsid w:val="0067342B"/>
    <w:rsid w:val="00682C54"/>
    <w:rsid w:val="00683E16"/>
    <w:rsid w:val="006840F2"/>
    <w:rsid w:val="006968F4"/>
    <w:rsid w:val="006A0CEB"/>
    <w:rsid w:val="006A1683"/>
    <w:rsid w:val="006A2E65"/>
    <w:rsid w:val="006A3079"/>
    <w:rsid w:val="006A65F8"/>
    <w:rsid w:val="006B080D"/>
    <w:rsid w:val="006B449A"/>
    <w:rsid w:val="006B59BA"/>
    <w:rsid w:val="006B5B22"/>
    <w:rsid w:val="006B5EAC"/>
    <w:rsid w:val="006C0AFE"/>
    <w:rsid w:val="006C11FF"/>
    <w:rsid w:val="006C63A6"/>
    <w:rsid w:val="006D1678"/>
    <w:rsid w:val="006D3ACC"/>
    <w:rsid w:val="006E3F26"/>
    <w:rsid w:val="006E46F3"/>
    <w:rsid w:val="006E5316"/>
    <w:rsid w:val="006E610C"/>
    <w:rsid w:val="006E72F9"/>
    <w:rsid w:val="006E79D6"/>
    <w:rsid w:val="006E7A2B"/>
    <w:rsid w:val="006E7E9A"/>
    <w:rsid w:val="006F207E"/>
    <w:rsid w:val="006F5C9D"/>
    <w:rsid w:val="007026C1"/>
    <w:rsid w:val="0070461C"/>
    <w:rsid w:val="00705043"/>
    <w:rsid w:val="00710B3D"/>
    <w:rsid w:val="00710CAE"/>
    <w:rsid w:val="007119EA"/>
    <w:rsid w:val="00712456"/>
    <w:rsid w:val="007124F7"/>
    <w:rsid w:val="00716DA3"/>
    <w:rsid w:val="00717C3D"/>
    <w:rsid w:val="00723841"/>
    <w:rsid w:val="00725AE3"/>
    <w:rsid w:val="00727BE8"/>
    <w:rsid w:val="0073341E"/>
    <w:rsid w:val="00733D18"/>
    <w:rsid w:val="00734E71"/>
    <w:rsid w:val="00736C96"/>
    <w:rsid w:val="00737C08"/>
    <w:rsid w:val="00740AFD"/>
    <w:rsid w:val="007415C2"/>
    <w:rsid w:val="007416A5"/>
    <w:rsid w:val="00743CD8"/>
    <w:rsid w:val="00743DA1"/>
    <w:rsid w:val="00744433"/>
    <w:rsid w:val="00745C41"/>
    <w:rsid w:val="00746558"/>
    <w:rsid w:val="00751A27"/>
    <w:rsid w:val="00752FB7"/>
    <w:rsid w:val="00755369"/>
    <w:rsid w:val="00757A15"/>
    <w:rsid w:val="0076135E"/>
    <w:rsid w:val="0076169B"/>
    <w:rsid w:val="007620DF"/>
    <w:rsid w:val="00764B06"/>
    <w:rsid w:val="00766B70"/>
    <w:rsid w:val="007707C7"/>
    <w:rsid w:val="00771DF2"/>
    <w:rsid w:val="00773C3B"/>
    <w:rsid w:val="00780D96"/>
    <w:rsid w:val="00782581"/>
    <w:rsid w:val="0078664E"/>
    <w:rsid w:val="00786EFA"/>
    <w:rsid w:val="00787D7C"/>
    <w:rsid w:val="00787EBF"/>
    <w:rsid w:val="00790237"/>
    <w:rsid w:val="0079067B"/>
    <w:rsid w:val="0079138E"/>
    <w:rsid w:val="00791A9A"/>
    <w:rsid w:val="007938C8"/>
    <w:rsid w:val="007940B4"/>
    <w:rsid w:val="00794A72"/>
    <w:rsid w:val="00794AA6"/>
    <w:rsid w:val="00795AE0"/>
    <w:rsid w:val="00796527"/>
    <w:rsid w:val="00796680"/>
    <w:rsid w:val="007A2F5E"/>
    <w:rsid w:val="007B13C8"/>
    <w:rsid w:val="007B1DD1"/>
    <w:rsid w:val="007B5339"/>
    <w:rsid w:val="007B61A2"/>
    <w:rsid w:val="007B6380"/>
    <w:rsid w:val="007C06F3"/>
    <w:rsid w:val="007C2B9B"/>
    <w:rsid w:val="007C3464"/>
    <w:rsid w:val="007C508D"/>
    <w:rsid w:val="007C705E"/>
    <w:rsid w:val="007C78C1"/>
    <w:rsid w:val="007D0950"/>
    <w:rsid w:val="007D0C99"/>
    <w:rsid w:val="007D51B7"/>
    <w:rsid w:val="007D6E28"/>
    <w:rsid w:val="007E00E0"/>
    <w:rsid w:val="007E2113"/>
    <w:rsid w:val="007E2822"/>
    <w:rsid w:val="007E4F8E"/>
    <w:rsid w:val="007E60A6"/>
    <w:rsid w:val="007E6BAC"/>
    <w:rsid w:val="007F6891"/>
    <w:rsid w:val="007F6900"/>
    <w:rsid w:val="007F6AB1"/>
    <w:rsid w:val="00801981"/>
    <w:rsid w:val="008035B6"/>
    <w:rsid w:val="00803FA4"/>
    <w:rsid w:val="00804FBB"/>
    <w:rsid w:val="00805354"/>
    <w:rsid w:val="00807459"/>
    <w:rsid w:val="008129C4"/>
    <w:rsid w:val="00812D34"/>
    <w:rsid w:val="00812E2B"/>
    <w:rsid w:val="00814DB3"/>
    <w:rsid w:val="0081660D"/>
    <w:rsid w:val="00816930"/>
    <w:rsid w:val="0082038E"/>
    <w:rsid w:val="008207A6"/>
    <w:rsid w:val="00824B2B"/>
    <w:rsid w:val="00825838"/>
    <w:rsid w:val="00826F2C"/>
    <w:rsid w:val="00827BB1"/>
    <w:rsid w:val="00836C92"/>
    <w:rsid w:val="00842189"/>
    <w:rsid w:val="008432D3"/>
    <w:rsid w:val="00845CE2"/>
    <w:rsid w:val="00847293"/>
    <w:rsid w:val="008532B8"/>
    <w:rsid w:val="008537AA"/>
    <w:rsid w:val="008544B6"/>
    <w:rsid w:val="00854B07"/>
    <w:rsid w:val="00856D56"/>
    <w:rsid w:val="00857147"/>
    <w:rsid w:val="00864CD5"/>
    <w:rsid w:val="0087102E"/>
    <w:rsid w:val="00873E7C"/>
    <w:rsid w:val="008748AE"/>
    <w:rsid w:val="00877F7A"/>
    <w:rsid w:val="00881583"/>
    <w:rsid w:val="00881BFD"/>
    <w:rsid w:val="00882AC4"/>
    <w:rsid w:val="00884858"/>
    <w:rsid w:val="00884924"/>
    <w:rsid w:val="0089307E"/>
    <w:rsid w:val="00893A6E"/>
    <w:rsid w:val="008941D7"/>
    <w:rsid w:val="00895293"/>
    <w:rsid w:val="00895E66"/>
    <w:rsid w:val="008963F5"/>
    <w:rsid w:val="008974DC"/>
    <w:rsid w:val="008A3B74"/>
    <w:rsid w:val="008A4A59"/>
    <w:rsid w:val="008A646E"/>
    <w:rsid w:val="008A6C47"/>
    <w:rsid w:val="008B1EC7"/>
    <w:rsid w:val="008B2686"/>
    <w:rsid w:val="008B5283"/>
    <w:rsid w:val="008B60EA"/>
    <w:rsid w:val="008C1317"/>
    <w:rsid w:val="008C55F5"/>
    <w:rsid w:val="008C59E9"/>
    <w:rsid w:val="008C7A5A"/>
    <w:rsid w:val="008D2EAD"/>
    <w:rsid w:val="008D307A"/>
    <w:rsid w:val="008D4A59"/>
    <w:rsid w:val="008E0A6D"/>
    <w:rsid w:val="008E1066"/>
    <w:rsid w:val="008E3DB2"/>
    <w:rsid w:val="008E4418"/>
    <w:rsid w:val="008F1194"/>
    <w:rsid w:val="008F1F3B"/>
    <w:rsid w:val="008F528C"/>
    <w:rsid w:val="008F7623"/>
    <w:rsid w:val="008F7948"/>
    <w:rsid w:val="00901B8A"/>
    <w:rsid w:val="00902CA0"/>
    <w:rsid w:val="00905614"/>
    <w:rsid w:val="00905735"/>
    <w:rsid w:val="009061FF"/>
    <w:rsid w:val="0090717B"/>
    <w:rsid w:val="0091087B"/>
    <w:rsid w:val="009117B4"/>
    <w:rsid w:val="00915DD4"/>
    <w:rsid w:val="00924434"/>
    <w:rsid w:val="00925AEA"/>
    <w:rsid w:val="00931726"/>
    <w:rsid w:val="00931900"/>
    <w:rsid w:val="00931FD6"/>
    <w:rsid w:val="00935C87"/>
    <w:rsid w:val="00937481"/>
    <w:rsid w:val="009426D9"/>
    <w:rsid w:val="00944D3D"/>
    <w:rsid w:val="00945ADC"/>
    <w:rsid w:val="0095299B"/>
    <w:rsid w:val="0095316C"/>
    <w:rsid w:val="00961633"/>
    <w:rsid w:val="00961732"/>
    <w:rsid w:val="00962638"/>
    <w:rsid w:val="00964719"/>
    <w:rsid w:val="00964812"/>
    <w:rsid w:val="00973464"/>
    <w:rsid w:val="0097685E"/>
    <w:rsid w:val="009845B1"/>
    <w:rsid w:val="00984EE6"/>
    <w:rsid w:val="0099212F"/>
    <w:rsid w:val="00992E4F"/>
    <w:rsid w:val="009A0508"/>
    <w:rsid w:val="009A0FB8"/>
    <w:rsid w:val="009A23E5"/>
    <w:rsid w:val="009A2816"/>
    <w:rsid w:val="009A2F5A"/>
    <w:rsid w:val="009A3038"/>
    <w:rsid w:val="009A35C5"/>
    <w:rsid w:val="009B0D82"/>
    <w:rsid w:val="009B3801"/>
    <w:rsid w:val="009B4091"/>
    <w:rsid w:val="009B54ED"/>
    <w:rsid w:val="009C108A"/>
    <w:rsid w:val="009C170F"/>
    <w:rsid w:val="009C2B86"/>
    <w:rsid w:val="009C585B"/>
    <w:rsid w:val="009C5D38"/>
    <w:rsid w:val="009C7254"/>
    <w:rsid w:val="009C7B67"/>
    <w:rsid w:val="009D10BF"/>
    <w:rsid w:val="009D131D"/>
    <w:rsid w:val="009D3FCA"/>
    <w:rsid w:val="009D4AE2"/>
    <w:rsid w:val="009D5F22"/>
    <w:rsid w:val="009D683A"/>
    <w:rsid w:val="009E054B"/>
    <w:rsid w:val="009E14DE"/>
    <w:rsid w:val="009E2F11"/>
    <w:rsid w:val="009E30F5"/>
    <w:rsid w:val="009F25DE"/>
    <w:rsid w:val="009F4D42"/>
    <w:rsid w:val="00A00F18"/>
    <w:rsid w:val="00A04323"/>
    <w:rsid w:val="00A1262E"/>
    <w:rsid w:val="00A137E5"/>
    <w:rsid w:val="00A1415D"/>
    <w:rsid w:val="00A150DC"/>
    <w:rsid w:val="00A219FA"/>
    <w:rsid w:val="00A30025"/>
    <w:rsid w:val="00A312BF"/>
    <w:rsid w:val="00A32C8F"/>
    <w:rsid w:val="00A35BB5"/>
    <w:rsid w:val="00A42BD7"/>
    <w:rsid w:val="00A42D24"/>
    <w:rsid w:val="00A4487C"/>
    <w:rsid w:val="00A45421"/>
    <w:rsid w:val="00A463BA"/>
    <w:rsid w:val="00A46B77"/>
    <w:rsid w:val="00A472EE"/>
    <w:rsid w:val="00A479A6"/>
    <w:rsid w:val="00A51B43"/>
    <w:rsid w:val="00A52755"/>
    <w:rsid w:val="00A52C5F"/>
    <w:rsid w:val="00A5373C"/>
    <w:rsid w:val="00A538D0"/>
    <w:rsid w:val="00A541B2"/>
    <w:rsid w:val="00A573F1"/>
    <w:rsid w:val="00A60FDC"/>
    <w:rsid w:val="00A62AB7"/>
    <w:rsid w:val="00A63961"/>
    <w:rsid w:val="00A6404B"/>
    <w:rsid w:val="00A6524F"/>
    <w:rsid w:val="00A65F63"/>
    <w:rsid w:val="00A6637E"/>
    <w:rsid w:val="00A67D87"/>
    <w:rsid w:val="00A71049"/>
    <w:rsid w:val="00A71874"/>
    <w:rsid w:val="00A755F4"/>
    <w:rsid w:val="00A77898"/>
    <w:rsid w:val="00A83E21"/>
    <w:rsid w:val="00A8535E"/>
    <w:rsid w:val="00A8553F"/>
    <w:rsid w:val="00A85D18"/>
    <w:rsid w:val="00A86A2F"/>
    <w:rsid w:val="00A87B7F"/>
    <w:rsid w:val="00A92700"/>
    <w:rsid w:val="00A9511C"/>
    <w:rsid w:val="00A951F7"/>
    <w:rsid w:val="00A97AF1"/>
    <w:rsid w:val="00A97EB7"/>
    <w:rsid w:val="00AA19A4"/>
    <w:rsid w:val="00AA4477"/>
    <w:rsid w:val="00AB252C"/>
    <w:rsid w:val="00AC0C57"/>
    <w:rsid w:val="00AC0DDE"/>
    <w:rsid w:val="00AC3E35"/>
    <w:rsid w:val="00AC4C78"/>
    <w:rsid w:val="00AC5CC4"/>
    <w:rsid w:val="00AD29FB"/>
    <w:rsid w:val="00AE1845"/>
    <w:rsid w:val="00AE2B45"/>
    <w:rsid w:val="00AE4598"/>
    <w:rsid w:val="00AE485A"/>
    <w:rsid w:val="00AF077D"/>
    <w:rsid w:val="00AF0950"/>
    <w:rsid w:val="00AF1245"/>
    <w:rsid w:val="00AF23BA"/>
    <w:rsid w:val="00AF3076"/>
    <w:rsid w:val="00AF39BD"/>
    <w:rsid w:val="00AF47F6"/>
    <w:rsid w:val="00AF6235"/>
    <w:rsid w:val="00AF68A7"/>
    <w:rsid w:val="00AF6C0A"/>
    <w:rsid w:val="00AF71C3"/>
    <w:rsid w:val="00B01D61"/>
    <w:rsid w:val="00B039C3"/>
    <w:rsid w:val="00B06A20"/>
    <w:rsid w:val="00B10314"/>
    <w:rsid w:val="00B109C0"/>
    <w:rsid w:val="00B113C4"/>
    <w:rsid w:val="00B12CAD"/>
    <w:rsid w:val="00B131B8"/>
    <w:rsid w:val="00B13477"/>
    <w:rsid w:val="00B1386C"/>
    <w:rsid w:val="00B13DF0"/>
    <w:rsid w:val="00B14F18"/>
    <w:rsid w:val="00B20A05"/>
    <w:rsid w:val="00B23D17"/>
    <w:rsid w:val="00B30813"/>
    <w:rsid w:val="00B3224A"/>
    <w:rsid w:val="00B326D3"/>
    <w:rsid w:val="00B33988"/>
    <w:rsid w:val="00B34957"/>
    <w:rsid w:val="00B351F1"/>
    <w:rsid w:val="00B35B66"/>
    <w:rsid w:val="00B3667F"/>
    <w:rsid w:val="00B36C7A"/>
    <w:rsid w:val="00B36F02"/>
    <w:rsid w:val="00B3740F"/>
    <w:rsid w:val="00B4133A"/>
    <w:rsid w:val="00B44333"/>
    <w:rsid w:val="00B46247"/>
    <w:rsid w:val="00B534BE"/>
    <w:rsid w:val="00B6082C"/>
    <w:rsid w:val="00B61563"/>
    <w:rsid w:val="00B62736"/>
    <w:rsid w:val="00B652EC"/>
    <w:rsid w:val="00B66254"/>
    <w:rsid w:val="00B66FF8"/>
    <w:rsid w:val="00B709EB"/>
    <w:rsid w:val="00B714AF"/>
    <w:rsid w:val="00B73AAF"/>
    <w:rsid w:val="00B744A5"/>
    <w:rsid w:val="00B7514F"/>
    <w:rsid w:val="00B767C9"/>
    <w:rsid w:val="00B77CB2"/>
    <w:rsid w:val="00B80CEB"/>
    <w:rsid w:val="00B814E8"/>
    <w:rsid w:val="00B82E45"/>
    <w:rsid w:val="00B8529E"/>
    <w:rsid w:val="00B8711A"/>
    <w:rsid w:val="00B90397"/>
    <w:rsid w:val="00B95DA1"/>
    <w:rsid w:val="00B97354"/>
    <w:rsid w:val="00BA3317"/>
    <w:rsid w:val="00BA3D3A"/>
    <w:rsid w:val="00BA5BAB"/>
    <w:rsid w:val="00BA71C3"/>
    <w:rsid w:val="00BB0C40"/>
    <w:rsid w:val="00BB2661"/>
    <w:rsid w:val="00BB5556"/>
    <w:rsid w:val="00BB5D2B"/>
    <w:rsid w:val="00BB61DE"/>
    <w:rsid w:val="00BB7673"/>
    <w:rsid w:val="00BC4324"/>
    <w:rsid w:val="00BC49F5"/>
    <w:rsid w:val="00BC533E"/>
    <w:rsid w:val="00BC5398"/>
    <w:rsid w:val="00BC6378"/>
    <w:rsid w:val="00BC65AF"/>
    <w:rsid w:val="00BC7750"/>
    <w:rsid w:val="00BC7D0A"/>
    <w:rsid w:val="00BD0C20"/>
    <w:rsid w:val="00BE05D5"/>
    <w:rsid w:val="00BE305B"/>
    <w:rsid w:val="00BE3895"/>
    <w:rsid w:val="00BE4605"/>
    <w:rsid w:val="00BE70F2"/>
    <w:rsid w:val="00BE736F"/>
    <w:rsid w:val="00BF0DCD"/>
    <w:rsid w:val="00BF1622"/>
    <w:rsid w:val="00C0019B"/>
    <w:rsid w:val="00C00986"/>
    <w:rsid w:val="00C04130"/>
    <w:rsid w:val="00C05A31"/>
    <w:rsid w:val="00C101CC"/>
    <w:rsid w:val="00C1028C"/>
    <w:rsid w:val="00C10C53"/>
    <w:rsid w:val="00C118B6"/>
    <w:rsid w:val="00C11F0B"/>
    <w:rsid w:val="00C14874"/>
    <w:rsid w:val="00C16272"/>
    <w:rsid w:val="00C168F3"/>
    <w:rsid w:val="00C17AC4"/>
    <w:rsid w:val="00C21781"/>
    <w:rsid w:val="00C2211D"/>
    <w:rsid w:val="00C22357"/>
    <w:rsid w:val="00C2748F"/>
    <w:rsid w:val="00C276D2"/>
    <w:rsid w:val="00C30A10"/>
    <w:rsid w:val="00C33E4E"/>
    <w:rsid w:val="00C3519F"/>
    <w:rsid w:val="00C354AA"/>
    <w:rsid w:val="00C42213"/>
    <w:rsid w:val="00C454C1"/>
    <w:rsid w:val="00C4573B"/>
    <w:rsid w:val="00C45D86"/>
    <w:rsid w:val="00C47D51"/>
    <w:rsid w:val="00C51AF3"/>
    <w:rsid w:val="00C51D9E"/>
    <w:rsid w:val="00C52A85"/>
    <w:rsid w:val="00C52BC9"/>
    <w:rsid w:val="00C539C3"/>
    <w:rsid w:val="00C56C85"/>
    <w:rsid w:val="00C62405"/>
    <w:rsid w:val="00C660B3"/>
    <w:rsid w:val="00C67FA6"/>
    <w:rsid w:val="00C73771"/>
    <w:rsid w:val="00C754A3"/>
    <w:rsid w:val="00C755E3"/>
    <w:rsid w:val="00C75D76"/>
    <w:rsid w:val="00C771E0"/>
    <w:rsid w:val="00C862B9"/>
    <w:rsid w:val="00C86BF3"/>
    <w:rsid w:val="00C91114"/>
    <w:rsid w:val="00C921FB"/>
    <w:rsid w:val="00C941E6"/>
    <w:rsid w:val="00C9471A"/>
    <w:rsid w:val="00C9775D"/>
    <w:rsid w:val="00CA16BD"/>
    <w:rsid w:val="00CA2654"/>
    <w:rsid w:val="00CA28B2"/>
    <w:rsid w:val="00CA320D"/>
    <w:rsid w:val="00CA3E2C"/>
    <w:rsid w:val="00CA4BB0"/>
    <w:rsid w:val="00CA73E8"/>
    <w:rsid w:val="00CB090C"/>
    <w:rsid w:val="00CB3563"/>
    <w:rsid w:val="00CB49EE"/>
    <w:rsid w:val="00CB4FCC"/>
    <w:rsid w:val="00CB58DE"/>
    <w:rsid w:val="00CB5A26"/>
    <w:rsid w:val="00CB79B0"/>
    <w:rsid w:val="00CC4441"/>
    <w:rsid w:val="00CC5C8C"/>
    <w:rsid w:val="00CD0EDC"/>
    <w:rsid w:val="00CD1F93"/>
    <w:rsid w:val="00CD2913"/>
    <w:rsid w:val="00CD2E5B"/>
    <w:rsid w:val="00CD4011"/>
    <w:rsid w:val="00CD43B2"/>
    <w:rsid w:val="00CD6366"/>
    <w:rsid w:val="00CD643D"/>
    <w:rsid w:val="00CD6488"/>
    <w:rsid w:val="00CD6A23"/>
    <w:rsid w:val="00CE3B76"/>
    <w:rsid w:val="00CE5056"/>
    <w:rsid w:val="00CE5094"/>
    <w:rsid w:val="00CE59A5"/>
    <w:rsid w:val="00CE6602"/>
    <w:rsid w:val="00CE67A1"/>
    <w:rsid w:val="00CE6FF2"/>
    <w:rsid w:val="00CF1F91"/>
    <w:rsid w:val="00CF3482"/>
    <w:rsid w:val="00CF3784"/>
    <w:rsid w:val="00CF53C1"/>
    <w:rsid w:val="00D02499"/>
    <w:rsid w:val="00D057F6"/>
    <w:rsid w:val="00D11463"/>
    <w:rsid w:val="00D14E68"/>
    <w:rsid w:val="00D1550D"/>
    <w:rsid w:val="00D16315"/>
    <w:rsid w:val="00D22D77"/>
    <w:rsid w:val="00D23C0F"/>
    <w:rsid w:val="00D25449"/>
    <w:rsid w:val="00D32420"/>
    <w:rsid w:val="00D325ED"/>
    <w:rsid w:val="00D3392D"/>
    <w:rsid w:val="00D35462"/>
    <w:rsid w:val="00D40CEE"/>
    <w:rsid w:val="00D410D2"/>
    <w:rsid w:val="00D427CF"/>
    <w:rsid w:val="00D462E7"/>
    <w:rsid w:val="00D46DD5"/>
    <w:rsid w:val="00D4757D"/>
    <w:rsid w:val="00D50CAC"/>
    <w:rsid w:val="00D519DB"/>
    <w:rsid w:val="00D55A26"/>
    <w:rsid w:val="00D57B7D"/>
    <w:rsid w:val="00D612D8"/>
    <w:rsid w:val="00D62630"/>
    <w:rsid w:val="00D62C07"/>
    <w:rsid w:val="00D649F3"/>
    <w:rsid w:val="00D6515A"/>
    <w:rsid w:val="00D66317"/>
    <w:rsid w:val="00D72C21"/>
    <w:rsid w:val="00D72F99"/>
    <w:rsid w:val="00D756A5"/>
    <w:rsid w:val="00D80E10"/>
    <w:rsid w:val="00D8233E"/>
    <w:rsid w:val="00D83F26"/>
    <w:rsid w:val="00D83F31"/>
    <w:rsid w:val="00D87416"/>
    <w:rsid w:val="00D87B72"/>
    <w:rsid w:val="00D903DC"/>
    <w:rsid w:val="00D92436"/>
    <w:rsid w:val="00D93492"/>
    <w:rsid w:val="00D934BD"/>
    <w:rsid w:val="00D948BC"/>
    <w:rsid w:val="00D96384"/>
    <w:rsid w:val="00D96788"/>
    <w:rsid w:val="00D96946"/>
    <w:rsid w:val="00DA1337"/>
    <w:rsid w:val="00DA6558"/>
    <w:rsid w:val="00DA6A81"/>
    <w:rsid w:val="00DA70F0"/>
    <w:rsid w:val="00DA7725"/>
    <w:rsid w:val="00DA784F"/>
    <w:rsid w:val="00DB307A"/>
    <w:rsid w:val="00DB4700"/>
    <w:rsid w:val="00DB5724"/>
    <w:rsid w:val="00DB780F"/>
    <w:rsid w:val="00DC0A24"/>
    <w:rsid w:val="00DC1576"/>
    <w:rsid w:val="00DC175B"/>
    <w:rsid w:val="00DC766B"/>
    <w:rsid w:val="00DD13E8"/>
    <w:rsid w:val="00DD4635"/>
    <w:rsid w:val="00DD4909"/>
    <w:rsid w:val="00DD5057"/>
    <w:rsid w:val="00DD6DBA"/>
    <w:rsid w:val="00DE1994"/>
    <w:rsid w:val="00DE3DBD"/>
    <w:rsid w:val="00DE5B28"/>
    <w:rsid w:val="00DE5D1E"/>
    <w:rsid w:val="00DF13CF"/>
    <w:rsid w:val="00DF1639"/>
    <w:rsid w:val="00DF3AC6"/>
    <w:rsid w:val="00DF435F"/>
    <w:rsid w:val="00DF6321"/>
    <w:rsid w:val="00DF72E9"/>
    <w:rsid w:val="00E01FC2"/>
    <w:rsid w:val="00E07632"/>
    <w:rsid w:val="00E10C63"/>
    <w:rsid w:val="00E11524"/>
    <w:rsid w:val="00E129B0"/>
    <w:rsid w:val="00E135F8"/>
    <w:rsid w:val="00E158E5"/>
    <w:rsid w:val="00E17BE3"/>
    <w:rsid w:val="00E21217"/>
    <w:rsid w:val="00E22BD4"/>
    <w:rsid w:val="00E250B5"/>
    <w:rsid w:val="00E30677"/>
    <w:rsid w:val="00E30EF7"/>
    <w:rsid w:val="00E342E7"/>
    <w:rsid w:val="00E349AA"/>
    <w:rsid w:val="00E41031"/>
    <w:rsid w:val="00E418A4"/>
    <w:rsid w:val="00E4199C"/>
    <w:rsid w:val="00E44DB6"/>
    <w:rsid w:val="00E468A1"/>
    <w:rsid w:val="00E521E6"/>
    <w:rsid w:val="00E54192"/>
    <w:rsid w:val="00E5591C"/>
    <w:rsid w:val="00E57F04"/>
    <w:rsid w:val="00E6087E"/>
    <w:rsid w:val="00E612B1"/>
    <w:rsid w:val="00E64148"/>
    <w:rsid w:val="00E70F4E"/>
    <w:rsid w:val="00E71D91"/>
    <w:rsid w:val="00E73132"/>
    <w:rsid w:val="00E737E4"/>
    <w:rsid w:val="00E73BB8"/>
    <w:rsid w:val="00E74CC2"/>
    <w:rsid w:val="00E75B8B"/>
    <w:rsid w:val="00E7634C"/>
    <w:rsid w:val="00E83D71"/>
    <w:rsid w:val="00E843D5"/>
    <w:rsid w:val="00E90032"/>
    <w:rsid w:val="00E916E2"/>
    <w:rsid w:val="00E928AB"/>
    <w:rsid w:val="00E945F1"/>
    <w:rsid w:val="00E960A5"/>
    <w:rsid w:val="00E96974"/>
    <w:rsid w:val="00E96EBA"/>
    <w:rsid w:val="00EA43AC"/>
    <w:rsid w:val="00EA53A9"/>
    <w:rsid w:val="00EA69DE"/>
    <w:rsid w:val="00EA701A"/>
    <w:rsid w:val="00EA72C9"/>
    <w:rsid w:val="00EB0F46"/>
    <w:rsid w:val="00EB2234"/>
    <w:rsid w:val="00EB2F08"/>
    <w:rsid w:val="00EB57A7"/>
    <w:rsid w:val="00EB67EB"/>
    <w:rsid w:val="00EC0671"/>
    <w:rsid w:val="00EC2F26"/>
    <w:rsid w:val="00EC39B1"/>
    <w:rsid w:val="00EC3D23"/>
    <w:rsid w:val="00EC5216"/>
    <w:rsid w:val="00EC5474"/>
    <w:rsid w:val="00EC77FF"/>
    <w:rsid w:val="00EC7AFC"/>
    <w:rsid w:val="00ED0167"/>
    <w:rsid w:val="00ED041B"/>
    <w:rsid w:val="00ED29AD"/>
    <w:rsid w:val="00ED5F2C"/>
    <w:rsid w:val="00ED6032"/>
    <w:rsid w:val="00EE1CF9"/>
    <w:rsid w:val="00EE2D2E"/>
    <w:rsid w:val="00EE4870"/>
    <w:rsid w:val="00EE5688"/>
    <w:rsid w:val="00EE71F3"/>
    <w:rsid w:val="00EE72CF"/>
    <w:rsid w:val="00EE7747"/>
    <w:rsid w:val="00EE7876"/>
    <w:rsid w:val="00EF0A51"/>
    <w:rsid w:val="00EF1242"/>
    <w:rsid w:val="00EF2146"/>
    <w:rsid w:val="00EF3D54"/>
    <w:rsid w:val="00EF73EA"/>
    <w:rsid w:val="00F04A04"/>
    <w:rsid w:val="00F07663"/>
    <w:rsid w:val="00F1684A"/>
    <w:rsid w:val="00F22A67"/>
    <w:rsid w:val="00F32800"/>
    <w:rsid w:val="00F34F2B"/>
    <w:rsid w:val="00F3590F"/>
    <w:rsid w:val="00F4272D"/>
    <w:rsid w:val="00F45226"/>
    <w:rsid w:val="00F456BA"/>
    <w:rsid w:val="00F45E44"/>
    <w:rsid w:val="00F50548"/>
    <w:rsid w:val="00F5111F"/>
    <w:rsid w:val="00F55FE8"/>
    <w:rsid w:val="00F56970"/>
    <w:rsid w:val="00F57F22"/>
    <w:rsid w:val="00F6178A"/>
    <w:rsid w:val="00F63009"/>
    <w:rsid w:val="00F63478"/>
    <w:rsid w:val="00F642AD"/>
    <w:rsid w:val="00F65134"/>
    <w:rsid w:val="00F6535D"/>
    <w:rsid w:val="00F655B2"/>
    <w:rsid w:val="00F6602C"/>
    <w:rsid w:val="00F67F84"/>
    <w:rsid w:val="00F71239"/>
    <w:rsid w:val="00F71A58"/>
    <w:rsid w:val="00F75123"/>
    <w:rsid w:val="00F7591D"/>
    <w:rsid w:val="00F802B1"/>
    <w:rsid w:val="00F8254A"/>
    <w:rsid w:val="00F831EE"/>
    <w:rsid w:val="00F83346"/>
    <w:rsid w:val="00F85D70"/>
    <w:rsid w:val="00F87226"/>
    <w:rsid w:val="00F8726F"/>
    <w:rsid w:val="00F90EED"/>
    <w:rsid w:val="00FA078C"/>
    <w:rsid w:val="00FA0A6D"/>
    <w:rsid w:val="00FA4718"/>
    <w:rsid w:val="00FA58F1"/>
    <w:rsid w:val="00FA5CBB"/>
    <w:rsid w:val="00FA6C67"/>
    <w:rsid w:val="00FA74FA"/>
    <w:rsid w:val="00FB438C"/>
    <w:rsid w:val="00FB4FBD"/>
    <w:rsid w:val="00FB7F5F"/>
    <w:rsid w:val="00FB7F6E"/>
    <w:rsid w:val="00FC0520"/>
    <w:rsid w:val="00FC0B24"/>
    <w:rsid w:val="00FC1C07"/>
    <w:rsid w:val="00FC2E43"/>
    <w:rsid w:val="00FC33C3"/>
    <w:rsid w:val="00FC5B96"/>
    <w:rsid w:val="00FC651A"/>
    <w:rsid w:val="00FC7951"/>
    <w:rsid w:val="00FD2D5E"/>
    <w:rsid w:val="00FD4C94"/>
    <w:rsid w:val="00FD4CEF"/>
    <w:rsid w:val="00FD7A09"/>
    <w:rsid w:val="00FE02EA"/>
    <w:rsid w:val="00FE3F47"/>
    <w:rsid w:val="00FE493D"/>
    <w:rsid w:val="00FE58BD"/>
    <w:rsid w:val="00FF0FAA"/>
    <w:rsid w:val="00FF2831"/>
    <w:rsid w:val="00FF4A73"/>
    <w:rsid w:val="00FF5B1D"/>
    <w:rsid w:val="00FF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EA"/>
    <w:rPr>
      <w:rFonts w:ascii="VN.Time" w:hAnsi="VN.Time"/>
      <w:sz w:val="30"/>
      <w:szCs w:val="30"/>
    </w:rPr>
  </w:style>
  <w:style w:type="paragraph" w:styleId="Heading1">
    <w:name w:val="heading 1"/>
    <w:basedOn w:val="Normal"/>
    <w:next w:val="Normal"/>
    <w:qFormat/>
    <w:rsid w:val="00FE02EA"/>
    <w:pPr>
      <w:keepNext/>
      <w:outlineLvl w:val="0"/>
    </w:pPr>
    <w:rPr>
      <w:rFonts w:ascii=".VnTime" w:hAnsi=".VnTime"/>
      <w:sz w:val="28"/>
      <w:szCs w:val="28"/>
    </w:rPr>
  </w:style>
  <w:style w:type="paragraph" w:styleId="Heading2">
    <w:name w:val="heading 2"/>
    <w:basedOn w:val="Normal"/>
    <w:next w:val="Normal"/>
    <w:qFormat/>
    <w:rsid w:val="00FE02EA"/>
    <w:pPr>
      <w:keepNext/>
      <w:jc w:val="center"/>
      <w:outlineLvl w:val="1"/>
    </w:pPr>
    <w:rPr>
      <w:rFonts w:ascii=".VnTimeH" w:hAnsi=".VnTimeH"/>
      <w:sz w:val="26"/>
      <w:szCs w:val="26"/>
    </w:rPr>
  </w:style>
  <w:style w:type="paragraph" w:styleId="Heading3">
    <w:name w:val="heading 3"/>
    <w:basedOn w:val="Normal"/>
    <w:next w:val="Normal"/>
    <w:qFormat/>
    <w:rsid w:val="00FE02EA"/>
    <w:pPr>
      <w:keepNext/>
      <w:jc w:val="center"/>
      <w:outlineLvl w:val="2"/>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02EA"/>
    <w:rPr>
      <w:rFonts w:ascii="Tahoma" w:hAnsi="Tahoma" w:cs="Tahoma"/>
      <w:sz w:val="16"/>
      <w:szCs w:val="16"/>
    </w:rPr>
  </w:style>
  <w:style w:type="paragraph" w:styleId="BodyText">
    <w:name w:val="Body Text"/>
    <w:basedOn w:val="Normal"/>
    <w:rsid w:val="00FE02EA"/>
    <w:pPr>
      <w:jc w:val="center"/>
    </w:pPr>
    <w:rPr>
      <w:rFonts w:ascii=".VnTime" w:hAnsi=".VnTime"/>
      <w:i/>
      <w:iCs/>
      <w:sz w:val="25"/>
      <w:szCs w:val="25"/>
    </w:rPr>
  </w:style>
  <w:style w:type="paragraph" w:styleId="BodyTextIndent">
    <w:name w:val="Body Text Indent"/>
    <w:basedOn w:val="Normal"/>
    <w:rsid w:val="00FE02EA"/>
    <w:pPr>
      <w:ind w:firstLine="750"/>
      <w:jc w:val="both"/>
    </w:pPr>
    <w:rPr>
      <w:rFonts w:ascii=".VnTime" w:hAnsi=".VnTime"/>
      <w:sz w:val="28"/>
      <w:szCs w:val="28"/>
    </w:rPr>
  </w:style>
  <w:style w:type="paragraph" w:styleId="BodyTextIndent2">
    <w:name w:val="Body Text Indent 2"/>
    <w:basedOn w:val="Normal"/>
    <w:rsid w:val="00E71D91"/>
    <w:pPr>
      <w:spacing w:after="120" w:line="480" w:lineRule="auto"/>
      <w:ind w:left="360"/>
    </w:pPr>
  </w:style>
  <w:style w:type="paragraph" w:customStyle="1" w:styleId="Char">
    <w:name w:val="Char"/>
    <w:basedOn w:val="Normal"/>
    <w:rsid w:val="00273664"/>
    <w:pPr>
      <w:pageBreakBefore/>
      <w:spacing w:before="100" w:beforeAutospacing="1" w:after="100" w:afterAutospacing="1"/>
      <w:jc w:val="both"/>
    </w:pPr>
    <w:rPr>
      <w:rFonts w:ascii="Tahoma" w:hAnsi="Tahoma"/>
      <w:sz w:val="20"/>
      <w:szCs w:val="20"/>
    </w:rPr>
  </w:style>
  <w:style w:type="paragraph" w:styleId="Header">
    <w:name w:val="header"/>
    <w:basedOn w:val="Normal"/>
    <w:rsid w:val="00BB0C40"/>
    <w:pPr>
      <w:tabs>
        <w:tab w:val="center" w:pos="4320"/>
        <w:tab w:val="right" w:pos="8640"/>
      </w:tabs>
    </w:pPr>
  </w:style>
  <w:style w:type="paragraph" w:styleId="Footer">
    <w:name w:val="footer"/>
    <w:basedOn w:val="Normal"/>
    <w:rsid w:val="00BB0C40"/>
    <w:pPr>
      <w:tabs>
        <w:tab w:val="center" w:pos="4320"/>
        <w:tab w:val="right" w:pos="8640"/>
      </w:tabs>
    </w:pPr>
  </w:style>
  <w:style w:type="character" w:styleId="PageNumber">
    <w:name w:val="page number"/>
    <w:basedOn w:val="DefaultParagraphFont"/>
    <w:rsid w:val="00BB0C40"/>
  </w:style>
  <w:style w:type="paragraph" w:customStyle="1" w:styleId="CharCharCharChar">
    <w:name w:val="Char Char Char Char"/>
    <w:basedOn w:val="Normal"/>
    <w:rsid w:val="007E2822"/>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154598"/>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A53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EA"/>
    <w:rPr>
      <w:rFonts w:ascii="VN.Time" w:hAnsi="VN.Time"/>
      <w:sz w:val="30"/>
      <w:szCs w:val="30"/>
    </w:rPr>
  </w:style>
  <w:style w:type="paragraph" w:styleId="Heading1">
    <w:name w:val="heading 1"/>
    <w:basedOn w:val="Normal"/>
    <w:next w:val="Normal"/>
    <w:qFormat/>
    <w:rsid w:val="00FE02EA"/>
    <w:pPr>
      <w:keepNext/>
      <w:outlineLvl w:val="0"/>
    </w:pPr>
    <w:rPr>
      <w:rFonts w:ascii=".VnTime" w:hAnsi=".VnTime"/>
      <w:sz w:val="28"/>
      <w:szCs w:val="28"/>
    </w:rPr>
  </w:style>
  <w:style w:type="paragraph" w:styleId="Heading2">
    <w:name w:val="heading 2"/>
    <w:basedOn w:val="Normal"/>
    <w:next w:val="Normal"/>
    <w:qFormat/>
    <w:rsid w:val="00FE02EA"/>
    <w:pPr>
      <w:keepNext/>
      <w:jc w:val="center"/>
      <w:outlineLvl w:val="1"/>
    </w:pPr>
    <w:rPr>
      <w:rFonts w:ascii=".VnTimeH" w:hAnsi=".VnTimeH"/>
      <w:sz w:val="26"/>
      <w:szCs w:val="26"/>
    </w:rPr>
  </w:style>
  <w:style w:type="paragraph" w:styleId="Heading3">
    <w:name w:val="heading 3"/>
    <w:basedOn w:val="Normal"/>
    <w:next w:val="Normal"/>
    <w:qFormat/>
    <w:rsid w:val="00FE02EA"/>
    <w:pPr>
      <w:keepNext/>
      <w:jc w:val="center"/>
      <w:outlineLvl w:val="2"/>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02EA"/>
    <w:rPr>
      <w:rFonts w:ascii="Tahoma" w:hAnsi="Tahoma" w:cs="Tahoma"/>
      <w:sz w:val="16"/>
      <w:szCs w:val="16"/>
    </w:rPr>
  </w:style>
  <w:style w:type="paragraph" w:styleId="BodyText">
    <w:name w:val="Body Text"/>
    <w:basedOn w:val="Normal"/>
    <w:rsid w:val="00FE02EA"/>
    <w:pPr>
      <w:jc w:val="center"/>
    </w:pPr>
    <w:rPr>
      <w:rFonts w:ascii=".VnTime" w:hAnsi=".VnTime"/>
      <w:i/>
      <w:iCs/>
      <w:sz w:val="25"/>
      <w:szCs w:val="25"/>
    </w:rPr>
  </w:style>
  <w:style w:type="paragraph" w:styleId="BodyTextIndent">
    <w:name w:val="Body Text Indent"/>
    <w:basedOn w:val="Normal"/>
    <w:rsid w:val="00FE02EA"/>
    <w:pPr>
      <w:ind w:firstLine="750"/>
      <w:jc w:val="both"/>
    </w:pPr>
    <w:rPr>
      <w:rFonts w:ascii=".VnTime" w:hAnsi=".VnTime"/>
      <w:sz w:val="28"/>
      <w:szCs w:val="28"/>
    </w:rPr>
  </w:style>
  <w:style w:type="paragraph" w:styleId="BodyTextIndent2">
    <w:name w:val="Body Text Indent 2"/>
    <w:basedOn w:val="Normal"/>
    <w:rsid w:val="00E71D91"/>
    <w:pPr>
      <w:spacing w:after="120" w:line="480" w:lineRule="auto"/>
      <w:ind w:left="360"/>
    </w:pPr>
  </w:style>
  <w:style w:type="paragraph" w:customStyle="1" w:styleId="Char">
    <w:name w:val="Char"/>
    <w:basedOn w:val="Normal"/>
    <w:rsid w:val="00273664"/>
    <w:pPr>
      <w:pageBreakBefore/>
      <w:spacing w:before="100" w:beforeAutospacing="1" w:after="100" w:afterAutospacing="1"/>
      <w:jc w:val="both"/>
    </w:pPr>
    <w:rPr>
      <w:rFonts w:ascii="Tahoma" w:hAnsi="Tahoma"/>
      <w:sz w:val="20"/>
      <w:szCs w:val="20"/>
    </w:rPr>
  </w:style>
  <w:style w:type="paragraph" w:styleId="Header">
    <w:name w:val="header"/>
    <w:basedOn w:val="Normal"/>
    <w:rsid w:val="00BB0C40"/>
    <w:pPr>
      <w:tabs>
        <w:tab w:val="center" w:pos="4320"/>
        <w:tab w:val="right" w:pos="8640"/>
      </w:tabs>
    </w:pPr>
  </w:style>
  <w:style w:type="paragraph" w:styleId="Footer">
    <w:name w:val="footer"/>
    <w:basedOn w:val="Normal"/>
    <w:rsid w:val="00BB0C40"/>
    <w:pPr>
      <w:tabs>
        <w:tab w:val="center" w:pos="4320"/>
        <w:tab w:val="right" w:pos="8640"/>
      </w:tabs>
    </w:pPr>
  </w:style>
  <w:style w:type="character" w:styleId="PageNumber">
    <w:name w:val="page number"/>
    <w:basedOn w:val="DefaultParagraphFont"/>
    <w:rsid w:val="00BB0C40"/>
  </w:style>
  <w:style w:type="paragraph" w:customStyle="1" w:styleId="CharCharCharChar">
    <w:name w:val="Char Char Char Char"/>
    <w:basedOn w:val="Normal"/>
    <w:rsid w:val="007E2822"/>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154598"/>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A53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541833">
      <w:bodyDiv w:val="1"/>
      <w:marLeft w:val="0"/>
      <w:marRight w:val="0"/>
      <w:marTop w:val="0"/>
      <w:marBottom w:val="0"/>
      <w:divBdr>
        <w:top w:val="none" w:sz="0" w:space="0" w:color="auto"/>
        <w:left w:val="none" w:sz="0" w:space="0" w:color="auto"/>
        <w:bottom w:val="none" w:sz="0" w:space="0" w:color="auto"/>
        <w:right w:val="none" w:sz="0" w:space="0" w:color="auto"/>
      </w:divBdr>
    </w:div>
    <w:div w:id="715159552">
      <w:bodyDiv w:val="1"/>
      <w:marLeft w:val="0"/>
      <w:marRight w:val="0"/>
      <w:marTop w:val="0"/>
      <w:marBottom w:val="0"/>
      <w:divBdr>
        <w:top w:val="none" w:sz="0" w:space="0" w:color="auto"/>
        <w:left w:val="none" w:sz="0" w:space="0" w:color="auto"/>
        <w:bottom w:val="none" w:sz="0" w:space="0" w:color="auto"/>
        <w:right w:val="none" w:sz="0" w:space="0" w:color="auto"/>
      </w:divBdr>
    </w:div>
    <w:div w:id="929896816">
      <w:bodyDiv w:val="1"/>
      <w:marLeft w:val="0"/>
      <w:marRight w:val="0"/>
      <w:marTop w:val="0"/>
      <w:marBottom w:val="0"/>
      <w:divBdr>
        <w:top w:val="none" w:sz="0" w:space="0" w:color="auto"/>
        <w:left w:val="none" w:sz="0" w:space="0" w:color="auto"/>
        <w:bottom w:val="none" w:sz="0" w:space="0" w:color="auto"/>
        <w:right w:val="none" w:sz="0" w:space="0" w:color="auto"/>
      </w:divBdr>
    </w:div>
    <w:div w:id="1068696267">
      <w:bodyDiv w:val="1"/>
      <w:marLeft w:val="0"/>
      <w:marRight w:val="0"/>
      <w:marTop w:val="0"/>
      <w:marBottom w:val="0"/>
      <w:divBdr>
        <w:top w:val="none" w:sz="0" w:space="0" w:color="auto"/>
        <w:left w:val="none" w:sz="0" w:space="0" w:color="auto"/>
        <w:bottom w:val="none" w:sz="0" w:space="0" w:color="auto"/>
        <w:right w:val="none" w:sz="0" w:space="0" w:color="auto"/>
      </w:divBdr>
    </w:div>
    <w:div w:id="1352414194">
      <w:bodyDiv w:val="1"/>
      <w:marLeft w:val="0"/>
      <w:marRight w:val="0"/>
      <w:marTop w:val="0"/>
      <w:marBottom w:val="0"/>
      <w:divBdr>
        <w:top w:val="none" w:sz="0" w:space="0" w:color="auto"/>
        <w:left w:val="none" w:sz="0" w:space="0" w:color="auto"/>
        <w:bottom w:val="none" w:sz="0" w:space="0" w:color="auto"/>
        <w:right w:val="none" w:sz="0" w:space="0" w:color="auto"/>
      </w:divBdr>
    </w:div>
    <w:div w:id="20796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F5DA-D0A2-44EA-A544-5D3D9361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Bé X©y dùng                              Céng hoµ X· héi Chñ nghÜa ViÖt nam</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                              Céng hoµ X· héi Chñ nghÜa ViÖt nam</dc:title>
  <dc:creator>Ulysses R. Gotera</dc:creator>
  <cp:keywords>FoxChit SOFTWARE SOLUTIONS</cp:keywords>
  <cp:lastModifiedBy>CIC</cp:lastModifiedBy>
  <cp:revision>7</cp:revision>
  <cp:lastPrinted>2018-02-06T10:06:00Z</cp:lastPrinted>
  <dcterms:created xsi:type="dcterms:W3CDTF">2018-03-21T07:31:00Z</dcterms:created>
  <dcterms:modified xsi:type="dcterms:W3CDTF">2018-03-21T09:54:00Z</dcterms:modified>
</cp:coreProperties>
</file>