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8" w:type="dxa"/>
        <w:tblLook w:val="0000" w:firstRow="0" w:lastRow="0" w:firstColumn="0" w:lastColumn="0" w:noHBand="0" w:noVBand="0"/>
      </w:tblPr>
      <w:tblGrid>
        <w:gridCol w:w="3510"/>
        <w:gridCol w:w="5888"/>
      </w:tblGrid>
      <w:tr w:rsidR="006A20D6" w:rsidRPr="003C2DCD" w:rsidTr="0066096C">
        <w:trPr>
          <w:trHeight w:val="699"/>
        </w:trPr>
        <w:tc>
          <w:tcPr>
            <w:tcW w:w="3510" w:type="dxa"/>
          </w:tcPr>
          <w:p w:rsidR="006A20D6" w:rsidRPr="00B94D7C" w:rsidRDefault="006A20D6" w:rsidP="008530BF">
            <w:pPr>
              <w:widowControl w:val="0"/>
              <w:spacing w:after="0" w:line="240" w:lineRule="auto"/>
              <w:jc w:val="center"/>
              <w:rPr>
                <w:b/>
                <w:bCs/>
              </w:rPr>
            </w:pPr>
            <w:r w:rsidRPr="00B94D7C">
              <w:rPr>
                <w:b/>
                <w:bCs/>
              </w:rPr>
              <w:t>BỘ XÂY DỰNG</w:t>
            </w:r>
          </w:p>
          <w:p w:rsidR="006A20D6" w:rsidRPr="003C2DCD" w:rsidRDefault="00973C9D" w:rsidP="008530BF">
            <w:pPr>
              <w:widowControl w:val="0"/>
              <w:spacing w:after="0" w:line="240" w:lineRule="auto"/>
              <w:jc w:val="center"/>
              <w:rPr>
                <w:b/>
                <w:bCs/>
              </w:rPr>
            </w:pPr>
            <w:r>
              <w:rPr>
                <w:b/>
                <w:bCs/>
                <w:noProof/>
              </w:rPr>
              <mc:AlternateContent>
                <mc:Choice Requires="wps">
                  <w:drawing>
                    <wp:anchor distT="0" distB="0" distL="114300" distR="114300" simplePos="0" relativeHeight="251658240" behindDoc="0" locked="0" layoutInCell="1" allowOverlap="1" wp14:anchorId="1ACCC63F" wp14:editId="3CDE113D">
                      <wp:simplePos x="0" y="0"/>
                      <wp:positionH relativeFrom="column">
                        <wp:posOffset>589280</wp:posOffset>
                      </wp:positionH>
                      <wp:positionV relativeFrom="paragraph">
                        <wp:posOffset>24130</wp:posOffset>
                      </wp:positionV>
                      <wp:extent cx="907415" cy="0"/>
                      <wp:effectExtent l="8255" t="5080" r="825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9pt" to="117.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N3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"/>
                  </w:pict>
                </mc:Fallback>
              </mc:AlternateContent>
            </w:r>
          </w:p>
        </w:tc>
        <w:tc>
          <w:tcPr>
            <w:tcW w:w="5888" w:type="dxa"/>
          </w:tcPr>
          <w:p w:rsidR="006A20D6" w:rsidRPr="003C2DCD" w:rsidRDefault="006A20D6" w:rsidP="008530BF">
            <w:pPr>
              <w:widowControl w:val="0"/>
              <w:spacing w:after="0" w:line="240" w:lineRule="auto"/>
              <w:jc w:val="center"/>
              <w:rPr>
                <w:b/>
                <w:bCs/>
              </w:rPr>
            </w:pPr>
            <w:r w:rsidRPr="003C2DCD">
              <w:rPr>
                <w:b/>
                <w:bCs/>
              </w:rPr>
              <w:t>CỘNG HÒA XÃ HỘI CHỦ NGHĨA VIỆT NAM</w:t>
            </w:r>
          </w:p>
          <w:p w:rsidR="006A20D6" w:rsidRPr="003C2DCD" w:rsidRDefault="00973C9D" w:rsidP="008530BF">
            <w:pPr>
              <w:widowControl w:val="0"/>
              <w:spacing w:after="0" w:line="240" w:lineRule="auto"/>
              <w:jc w:val="center"/>
              <w:rPr>
                <w:b/>
                <w:bCs/>
                <w:sz w:val="28"/>
                <w:szCs w:val="28"/>
              </w:rPr>
            </w:pPr>
            <w:r>
              <w:rPr>
                <w:noProof/>
                <w:sz w:val="28"/>
                <w:szCs w:val="28"/>
              </w:rPr>
              <mc:AlternateContent>
                <mc:Choice Requires="wps">
                  <w:drawing>
                    <wp:anchor distT="0" distB="0" distL="114300" distR="114300" simplePos="0" relativeHeight="251657216" behindDoc="0" locked="0" layoutInCell="1" allowOverlap="1" wp14:anchorId="2E482D66" wp14:editId="22026C89">
                      <wp:simplePos x="0" y="0"/>
                      <wp:positionH relativeFrom="column">
                        <wp:posOffset>720725</wp:posOffset>
                      </wp:positionH>
                      <wp:positionV relativeFrom="paragraph">
                        <wp:posOffset>238760</wp:posOffset>
                      </wp:positionV>
                      <wp:extent cx="2171700" cy="0"/>
                      <wp:effectExtent l="6350" t="10160" r="1270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18.8pt" to="227.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ETx&#10;q/PcAAAACQEAAA8AAAAAAAAAAAAAAAAAawQAAGRycy9kb3ducmV2LnhtbFBLBQYAAAAABAAEAPMA&#10;AAB0BQAAAAA=&#10;"/>
                  </w:pict>
                </mc:Fallback>
              </mc:AlternateContent>
            </w:r>
            <w:r w:rsidR="006A20D6" w:rsidRPr="003C2DCD">
              <w:rPr>
                <w:b/>
                <w:bCs/>
                <w:sz w:val="28"/>
                <w:szCs w:val="28"/>
              </w:rPr>
              <w:t>Độc lập – Tự do – Hạnh phúc</w:t>
            </w:r>
          </w:p>
        </w:tc>
      </w:tr>
      <w:tr w:rsidR="006A20D6" w:rsidRPr="003C2DCD" w:rsidTr="0066096C">
        <w:tc>
          <w:tcPr>
            <w:tcW w:w="3510" w:type="dxa"/>
          </w:tcPr>
          <w:p w:rsidR="006A20D6" w:rsidRPr="003C2DCD" w:rsidRDefault="00B94D7C" w:rsidP="00124D99">
            <w:pPr>
              <w:widowControl w:val="0"/>
              <w:spacing w:before="120" w:after="0" w:line="240" w:lineRule="auto"/>
              <w:jc w:val="center"/>
              <w:rPr>
                <w:sz w:val="24"/>
                <w:szCs w:val="24"/>
              </w:rPr>
            </w:pPr>
            <w:r>
              <w:rPr>
                <w:szCs w:val="26"/>
              </w:rPr>
              <w:t xml:space="preserve">Số:  </w:t>
            </w:r>
            <w:r w:rsidR="000B667B">
              <w:rPr>
                <w:szCs w:val="26"/>
              </w:rPr>
              <w:t>255</w:t>
            </w:r>
            <w:r>
              <w:rPr>
                <w:szCs w:val="26"/>
              </w:rPr>
              <w:t xml:space="preserve"> /BXD-KTXD</w:t>
            </w:r>
            <w:r w:rsidRPr="003C2DCD">
              <w:rPr>
                <w:sz w:val="24"/>
                <w:szCs w:val="24"/>
              </w:rPr>
              <w:t xml:space="preserve"> </w:t>
            </w:r>
            <w:r w:rsidR="00886B7A" w:rsidRPr="003C2DCD">
              <w:rPr>
                <w:sz w:val="24"/>
                <w:szCs w:val="24"/>
              </w:rPr>
              <w:t>V/v</w:t>
            </w:r>
            <w:r w:rsidR="00886B7A" w:rsidRPr="001C385A">
              <w:rPr>
                <w:sz w:val="24"/>
                <w:szCs w:val="24"/>
              </w:rPr>
              <w:t>:</w:t>
            </w:r>
            <w:r w:rsidR="00E75960" w:rsidRPr="001C385A">
              <w:rPr>
                <w:sz w:val="24"/>
                <w:szCs w:val="24"/>
              </w:rPr>
              <w:t xml:space="preserve"> </w:t>
            </w:r>
            <w:r w:rsidR="001C385A" w:rsidRPr="001C385A">
              <w:rPr>
                <w:sz w:val="24"/>
                <w:szCs w:val="24"/>
              </w:rPr>
              <w:t>thanh toán hợp đồng tư vấn giám sát thi công xây dựng công trình theo hình thức hợp đồng trọn gói</w:t>
            </w:r>
            <w:r w:rsidR="00425273">
              <w:rPr>
                <w:sz w:val="24"/>
                <w:szCs w:val="24"/>
              </w:rPr>
              <w:t xml:space="preserve"> </w:t>
            </w:r>
          </w:p>
        </w:tc>
        <w:tc>
          <w:tcPr>
            <w:tcW w:w="5888" w:type="dxa"/>
          </w:tcPr>
          <w:p w:rsidR="006A20D6" w:rsidRPr="00B138EE" w:rsidRDefault="006A20D6" w:rsidP="006A6262">
            <w:pPr>
              <w:pStyle w:val="Heading3"/>
              <w:keepNext w:val="0"/>
              <w:widowControl w:val="0"/>
              <w:spacing w:before="100" w:after="100"/>
              <w:rPr>
                <w:szCs w:val="26"/>
              </w:rPr>
            </w:pPr>
            <w:r w:rsidRPr="00B138EE">
              <w:rPr>
                <w:szCs w:val="26"/>
              </w:rPr>
              <w:t>Hà Nội, ngày</w:t>
            </w:r>
            <w:r w:rsidR="0093049A" w:rsidRPr="00B138EE">
              <w:rPr>
                <w:szCs w:val="26"/>
              </w:rPr>
              <w:t xml:space="preserve">  </w:t>
            </w:r>
            <w:r w:rsidR="000B667B">
              <w:rPr>
                <w:szCs w:val="26"/>
              </w:rPr>
              <w:t>06</w:t>
            </w:r>
            <w:r w:rsidRPr="00B138EE">
              <w:rPr>
                <w:szCs w:val="26"/>
              </w:rPr>
              <w:t xml:space="preserve"> tháng </w:t>
            </w:r>
            <w:r w:rsidR="000B667B">
              <w:rPr>
                <w:szCs w:val="26"/>
              </w:rPr>
              <w:t>02</w:t>
            </w:r>
            <w:r w:rsidR="0093049A" w:rsidRPr="00B138EE">
              <w:rPr>
                <w:szCs w:val="26"/>
              </w:rPr>
              <w:t xml:space="preserve"> </w:t>
            </w:r>
            <w:r w:rsidRPr="00B138EE">
              <w:rPr>
                <w:szCs w:val="26"/>
              </w:rPr>
              <w:t>năm 201</w:t>
            </w:r>
            <w:r w:rsidR="006A6262">
              <w:rPr>
                <w:szCs w:val="26"/>
              </w:rPr>
              <w:t>8</w:t>
            </w:r>
          </w:p>
        </w:tc>
      </w:tr>
    </w:tbl>
    <w:p w:rsidR="000643B0" w:rsidRPr="001B282F" w:rsidRDefault="00886B7A" w:rsidP="001C385A">
      <w:pPr>
        <w:widowControl w:val="0"/>
        <w:spacing w:before="360" w:after="0" w:line="240" w:lineRule="auto"/>
        <w:jc w:val="center"/>
        <w:rPr>
          <w:sz w:val="28"/>
          <w:szCs w:val="28"/>
        </w:rPr>
      </w:pPr>
      <w:r w:rsidRPr="001B282F">
        <w:rPr>
          <w:sz w:val="28"/>
          <w:szCs w:val="28"/>
        </w:rPr>
        <w:t xml:space="preserve">Kính gửi: </w:t>
      </w:r>
      <w:r w:rsidR="001C385A" w:rsidRPr="001B282F">
        <w:rPr>
          <w:sz w:val="28"/>
          <w:szCs w:val="28"/>
        </w:rPr>
        <w:t>Sở Xây dựng T</w:t>
      </w:r>
      <w:bookmarkStart w:id="0" w:name="_GoBack"/>
      <w:bookmarkEnd w:id="0"/>
      <w:r w:rsidR="001C385A" w:rsidRPr="001B282F">
        <w:rPr>
          <w:sz w:val="28"/>
          <w:szCs w:val="28"/>
        </w:rPr>
        <w:t>hành phố Hồ Chí Minh</w:t>
      </w:r>
    </w:p>
    <w:p w:rsidR="00886B7A" w:rsidRPr="00271508" w:rsidRDefault="00886B7A" w:rsidP="006B14C2">
      <w:pPr>
        <w:pStyle w:val="ListParagraph"/>
        <w:widowControl w:val="0"/>
        <w:spacing w:after="0" w:line="240" w:lineRule="auto"/>
        <w:ind w:left="0" w:firstLine="720"/>
        <w:contextualSpacing w:val="0"/>
        <w:jc w:val="both"/>
        <w:rPr>
          <w:sz w:val="28"/>
          <w:szCs w:val="28"/>
        </w:rPr>
      </w:pPr>
    </w:p>
    <w:p w:rsidR="009E234B" w:rsidRDefault="00B94D7C" w:rsidP="002A07AC">
      <w:pPr>
        <w:pStyle w:val="ListParagraph"/>
        <w:widowControl w:val="0"/>
        <w:spacing w:before="80" w:after="80" w:line="240" w:lineRule="auto"/>
        <w:ind w:left="0" w:firstLine="720"/>
        <w:contextualSpacing w:val="0"/>
        <w:jc w:val="both"/>
        <w:rPr>
          <w:sz w:val="28"/>
          <w:szCs w:val="28"/>
        </w:rPr>
      </w:pPr>
      <w:r>
        <w:rPr>
          <w:sz w:val="28"/>
          <w:szCs w:val="28"/>
        </w:rPr>
        <w:t>Bộ X</w:t>
      </w:r>
      <w:r w:rsidR="007553AC">
        <w:rPr>
          <w:sz w:val="28"/>
          <w:szCs w:val="28"/>
        </w:rPr>
        <w:t xml:space="preserve">ây dựng nhận được </w:t>
      </w:r>
      <w:r w:rsidR="006572E7">
        <w:rPr>
          <w:sz w:val="28"/>
          <w:szCs w:val="28"/>
        </w:rPr>
        <w:t>v</w:t>
      </w:r>
      <w:r w:rsidR="006572E7" w:rsidRPr="006572E7">
        <w:rPr>
          <w:sz w:val="28"/>
          <w:szCs w:val="28"/>
        </w:rPr>
        <w:t xml:space="preserve">ăn bản số </w:t>
      </w:r>
      <w:r w:rsidR="001C385A" w:rsidRPr="001C385A">
        <w:rPr>
          <w:sz w:val="28"/>
          <w:szCs w:val="28"/>
        </w:rPr>
        <w:t>19846/SXD-KTXD ngày 18/12/2017 của Sở Xây dựng T</w:t>
      </w:r>
      <w:r w:rsidR="001C385A">
        <w:rPr>
          <w:sz w:val="28"/>
          <w:szCs w:val="28"/>
        </w:rPr>
        <w:t>hành phố</w:t>
      </w:r>
      <w:r w:rsidR="001C385A" w:rsidRPr="001C385A">
        <w:rPr>
          <w:sz w:val="28"/>
          <w:szCs w:val="28"/>
        </w:rPr>
        <w:t xml:space="preserve"> Hồ Chí Minh về </w:t>
      </w:r>
      <w:r w:rsidR="001C385A">
        <w:rPr>
          <w:sz w:val="28"/>
          <w:szCs w:val="28"/>
        </w:rPr>
        <w:t>hợp đồng tư vấn giám sát thi công xây dựng công trình xây dựng Trung tâm Triển lãm quy hoạch Thành phố</w:t>
      </w:r>
      <w:r w:rsidR="007553AC">
        <w:rPr>
          <w:sz w:val="28"/>
          <w:szCs w:val="28"/>
        </w:rPr>
        <w:t xml:space="preserve">. </w:t>
      </w:r>
      <w:r w:rsidR="00680663">
        <w:rPr>
          <w:sz w:val="28"/>
          <w:szCs w:val="28"/>
        </w:rPr>
        <w:t>Sau khi xem xét, Bộ Xây dựng có ý kiến như sau</w:t>
      </w:r>
      <w:r w:rsidR="00A536FE">
        <w:rPr>
          <w:sz w:val="28"/>
          <w:szCs w:val="28"/>
        </w:rPr>
        <w:t>:</w:t>
      </w:r>
    </w:p>
    <w:p w:rsidR="00A82730" w:rsidRDefault="00001BAC" w:rsidP="002A07AC">
      <w:pPr>
        <w:pStyle w:val="ListParagraph"/>
        <w:widowControl w:val="0"/>
        <w:spacing w:before="80" w:after="80" w:line="240" w:lineRule="auto"/>
        <w:ind w:left="0" w:firstLine="720"/>
        <w:contextualSpacing w:val="0"/>
        <w:jc w:val="both"/>
        <w:rPr>
          <w:sz w:val="28"/>
          <w:szCs w:val="28"/>
        </w:rPr>
      </w:pPr>
      <w:r>
        <w:rPr>
          <w:sz w:val="28"/>
          <w:szCs w:val="28"/>
        </w:rPr>
        <w:t xml:space="preserve">Theo văn bản số </w:t>
      </w:r>
      <w:r w:rsidRPr="001C385A">
        <w:rPr>
          <w:sz w:val="28"/>
          <w:szCs w:val="28"/>
        </w:rPr>
        <w:t>19846/SXD-KTXD</w:t>
      </w:r>
      <w:r>
        <w:rPr>
          <w:sz w:val="28"/>
          <w:szCs w:val="28"/>
        </w:rPr>
        <w:t xml:space="preserve"> </w:t>
      </w:r>
      <w:r w:rsidRPr="001C385A">
        <w:rPr>
          <w:sz w:val="28"/>
          <w:szCs w:val="28"/>
        </w:rPr>
        <w:t>ngày 18/12/2017</w:t>
      </w:r>
      <w:r>
        <w:rPr>
          <w:sz w:val="28"/>
          <w:szCs w:val="28"/>
        </w:rPr>
        <w:t xml:space="preserve">, dự án đầu tư xây dựng Trung tâm Triển lãm quy hoạch Thành phố thuộc phạm vi điều chỉnh của Nghị định số </w:t>
      </w:r>
      <w:r w:rsidRPr="00105FF4">
        <w:rPr>
          <w:sz w:val="28"/>
          <w:szCs w:val="28"/>
        </w:rPr>
        <w:t>48/2010/NĐ-CP ngày 7/5/2010 của Chính phủ về hợp đồng trong hoạt động xây dựng</w:t>
      </w:r>
      <w:r>
        <w:rPr>
          <w:sz w:val="28"/>
          <w:szCs w:val="28"/>
        </w:rPr>
        <w:t xml:space="preserve"> (sau đây gọi tắt là Nghị định số </w:t>
      </w:r>
      <w:r w:rsidRPr="00105FF4">
        <w:rPr>
          <w:sz w:val="28"/>
          <w:szCs w:val="28"/>
        </w:rPr>
        <w:t>48/2010/NĐ-CP</w:t>
      </w:r>
      <w:r>
        <w:rPr>
          <w:sz w:val="28"/>
          <w:szCs w:val="28"/>
        </w:rPr>
        <w:t xml:space="preserve">). </w:t>
      </w:r>
    </w:p>
    <w:p w:rsidR="00472DD2" w:rsidRDefault="00001BAC" w:rsidP="002A07AC">
      <w:pPr>
        <w:pStyle w:val="ListParagraph"/>
        <w:widowControl w:val="0"/>
        <w:spacing w:before="80" w:after="80" w:line="240" w:lineRule="auto"/>
        <w:ind w:left="0" w:firstLine="720"/>
        <w:contextualSpacing w:val="0"/>
        <w:jc w:val="both"/>
        <w:rPr>
          <w:sz w:val="28"/>
          <w:szCs w:val="28"/>
        </w:rPr>
      </w:pPr>
      <w:r>
        <w:rPr>
          <w:sz w:val="28"/>
          <w:szCs w:val="28"/>
        </w:rPr>
        <w:t xml:space="preserve">Theo đó, </w:t>
      </w:r>
      <w:r w:rsidR="00105FF4">
        <w:rPr>
          <w:sz w:val="28"/>
          <w:szCs w:val="28"/>
        </w:rPr>
        <w:t xml:space="preserve">Điều 38 Nghị định số </w:t>
      </w:r>
      <w:r w:rsidR="00105FF4" w:rsidRPr="00105FF4">
        <w:rPr>
          <w:sz w:val="28"/>
          <w:szCs w:val="28"/>
        </w:rPr>
        <w:t>48/2010/NĐ-CP</w:t>
      </w:r>
      <w:r>
        <w:rPr>
          <w:sz w:val="28"/>
          <w:szCs w:val="28"/>
        </w:rPr>
        <w:t xml:space="preserve"> quy định</w:t>
      </w:r>
      <w:r w:rsidR="00105FF4">
        <w:rPr>
          <w:sz w:val="28"/>
          <w:szCs w:val="28"/>
        </w:rPr>
        <w:t xml:space="preserve"> k</w:t>
      </w:r>
      <w:r w:rsidR="00105FF4" w:rsidRPr="00105FF4">
        <w:rPr>
          <w:sz w:val="28"/>
          <w:szCs w:val="28"/>
        </w:rPr>
        <w:t>hi điều chỉnh tiến độ hợp đồng không làm kéo dài tiến độ hoàn thành dự án thì chủ đầu tư và nhà thầu thoả thuận và thống nhất việc điều chỉnh. Trường hợp điều chỉnh tiến độ hợp đồng làm kéo dài tiến độ hoàn thành dự án thì chủ đầu tư phải báo cáo Người quyết định đầu tư xem xét, quyết định.</w:t>
      </w:r>
      <w:r w:rsidR="00A82730">
        <w:rPr>
          <w:sz w:val="28"/>
          <w:szCs w:val="28"/>
        </w:rPr>
        <w:t xml:space="preserve"> </w:t>
      </w:r>
      <w:r w:rsidR="00A82730" w:rsidRPr="000B667B">
        <w:rPr>
          <w:sz w:val="28"/>
          <w:szCs w:val="28"/>
        </w:rPr>
        <w:t>Trường hợp thời hạn hoàn thành chậm hơn so với tiến độ của hợp đồng thì các bên phải xác định rõ trách nhiệm của mỗi bên đối với những thiệt hại do chậm tiến độ gây ra.</w:t>
      </w:r>
    </w:p>
    <w:p w:rsidR="006D5C1C" w:rsidRPr="00F83CCF" w:rsidRDefault="00DB4CCE">
      <w:pPr>
        <w:pStyle w:val="ListParagraph"/>
        <w:widowControl w:val="0"/>
        <w:spacing w:before="80" w:after="80" w:line="240" w:lineRule="auto"/>
        <w:ind w:left="0" w:firstLine="720"/>
        <w:contextualSpacing w:val="0"/>
        <w:jc w:val="both"/>
        <w:rPr>
          <w:spacing w:val="-2"/>
          <w:sz w:val="28"/>
          <w:szCs w:val="28"/>
        </w:rPr>
      </w:pPr>
      <w:r>
        <w:rPr>
          <w:sz w:val="28"/>
          <w:szCs w:val="28"/>
        </w:rPr>
        <w:t xml:space="preserve">Vì vậy, </w:t>
      </w:r>
      <w:r w:rsidR="002455A6">
        <w:rPr>
          <w:sz w:val="28"/>
          <w:szCs w:val="28"/>
        </w:rPr>
        <w:t>đối với</w:t>
      </w:r>
      <w:r w:rsidR="00D5716C" w:rsidRPr="00D5716C">
        <w:rPr>
          <w:spacing w:val="-2"/>
          <w:sz w:val="28"/>
          <w:szCs w:val="28"/>
        </w:rPr>
        <w:t xml:space="preserve"> trường hợp </w:t>
      </w:r>
      <w:r w:rsidR="002455A6">
        <w:rPr>
          <w:spacing w:val="-2"/>
          <w:sz w:val="28"/>
          <w:szCs w:val="28"/>
        </w:rPr>
        <w:t xml:space="preserve">của </w:t>
      </w:r>
      <w:r w:rsidR="002455A6">
        <w:rPr>
          <w:sz w:val="28"/>
          <w:szCs w:val="28"/>
        </w:rPr>
        <w:t>dự án đầu tư xây dựng Trung tâm Triển lãm quy hoạch Thành phố,</w:t>
      </w:r>
      <w:r w:rsidR="00D5716C" w:rsidRPr="00D5716C">
        <w:rPr>
          <w:spacing w:val="-2"/>
          <w:sz w:val="28"/>
          <w:szCs w:val="28"/>
        </w:rPr>
        <w:t xml:space="preserve"> cần làm rõ nguyên nhân kéo dài tiến độ thực hiện hợp đồng và trách nhiệm của các chủ thể có liên quan. Nếu thời gian thực hiện hợp đồng bị kéo dài không do lỗi của bên nhận thầu thì </w:t>
      </w:r>
      <w:r w:rsidR="001D077A">
        <w:rPr>
          <w:spacing w:val="-2"/>
          <w:sz w:val="28"/>
          <w:szCs w:val="28"/>
        </w:rPr>
        <w:t>các bên</w:t>
      </w:r>
      <w:r w:rsidR="00D5716C" w:rsidRPr="00D5716C">
        <w:rPr>
          <w:spacing w:val="-2"/>
          <w:sz w:val="28"/>
          <w:szCs w:val="28"/>
        </w:rPr>
        <w:t xml:space="preserve"> </w:t>
      </w:r>
      <w:r w:rsidR="002C3668">
        <w:rPr>
          <w:spacing w:val="-2"/>
          <w:sz w:val="28"/>
          <w:szCs w:val="28"/>
        </w:rPr>
        <w:t xml:space="preserve">có thể </w:t>
      </w:r>
      <w:r w:rsidR="00D5716C" w:rsidRPr="00D5716C">
        <w:rPr>
          <w:spacing w:val="-2"/>
          <w:sz w:val="28"/>
          <w:szCs w:val="28"/>
        </w:rPr>
        <w:t xml:space="preserve">đàm phán, thống nhất về chi phí phát sinh do </w:t>
      </w:r>
      <w:r w:rsidR="00120973">
        <w:rPr>
          <w:spacing w:val="-2"/>
          <w:sz w:val="28"/>
          <w:szCs w:val="28"/>
        </w:rPr>
        <w:t>chậm tiến độ</w:t>
      </w:r>
      <w:r w:rsidR="00D5716C" w:rsidRPr="00D5716C">
        <w:rPr>
          <w:spacing w:val="-2"/>
          <w:sz w:val="28"/>
          <w:szCs w:val="28"/>
        </w:rPr>
        <w:t xml:space="preserve"> trên cơ sở các điều khoản của hợp đồng đã ký kết phù hợp với quy định của văn bản quy phạm pháp luật áp dụng cho hợp đồng.</w:t>
      </w:r>
      <w:r w:rsidR="00303642">
        <w:rPr>
          <w:spacing w:val="-2"/>
          <w:sz w:val="28"/>
          <w:szCs w:val="28"/>
        </w:rPr>
        <w:t xml:space="preserve"> </w:t>
      </w:r>
      <w:r w:rsidR="00F83CCF" w:rsidRPr="00F83CCF">
        <w:rPr>
          <w:spacing w:val="-2"/>
          <w:sz w:val="28"/>
          <w:szCs w:val="28"/>
        </w:rPr>
        <w:t>Chi phí phát sinh không được làm vượt tổng mức đầu tư được phê</w:t>
      </w:r>
      <w:r w:rsidR="00884F9A">
        <w:rPr>
          <w:spacing w:val="-2"/>
          <w:sz w:val="28"/>
          <w:szCs w:val="28"/>
        </w:rPr>
        <w:t xml:space="preserve"> duyệt</w:t>
      </w:r>
      <w:r w:rsidR="00F83CCF" w:rsidRPr="00F83CCF">
        <w:rPr>
          <w:spacing w:val="-2"/>
          <w:sz w:val="28"/>
          <w:szCs w:val="28"/>
        </w:rPr>
        <w:t>, trường hợp vượt tổng mức đầu tư được phê duyệt thì phải báo cáo Người có thẩm quyền quyết định đầu tư chấp thuận</w:t>
      </w:r>
      <w:r w:rsidR="006D5C1C" w:rsidRPr="00F83CCF">
        <w:rPr>
          <w:spacing w:val="-2"/>
          <w:sz w:val="28"/>
          <w:szCs w:val="28"/>
        </w:rPr>
        <w:t>.</w:t>
      </w:r>
    </w:p>
    <w:p w:rsidR="00D36433" w:rsidRDefault="00814636" w:rsidP="002A07AC">
      <w:pPr>
        <w:pStyle w:val="ListParagraph"/>
        <w:widowControl w:val="0"/>
        <w:spacing w:before="80" w:after="80" w:line="240" w:lineRule="auto"/>
        <w:ind w:left="0" w:firstLine="720"/>
        <w:contextualSpacing w:val="0"/>
        <w:jc w:val="both"/>
        <w:rPr>
          <w:sz w:val="28"/>
          <w:szCs w:val="28"/>
        </w:rPr>
      </w:pPr>
      <w:r>
        <w:rPr>
          <w:sz w:val="28"/>
          <w:szCs w:val="28"/>
        </w:rPr>
        <w:t>Trên đây là ý kiến của Bộ Xây dựng, đ</w:t>
      </w:r>
      <w:r w:rsidR="00D36433">
        <w:rPr>
          <w:sz w:val="28"/>
          <w:szCs w:val="28"/>
        </w:rPr>
        <w:t xml:space="preserve">ề nghị </w:t>
      </w:r>
      <w:r w:rsidR="001B282F" w:rsidRPr="001C385A">
        <w:rPr>
          <w:sz w:val="28"/>
          <w:szCs w:val="28"/>
        </w:rPr>
        <w:t>Sở Xây dựng T</w:t>
      </w:r>
      <w:r w:rsidR="001B282F">
        <w:rPr>
          <w:sz w:val="28"/>
          <w:szCs w:val="28"/>
        </w:rPr>
        <w:t>hành phố</w:t>
      </w:r>
      <w:r w:rsidR="001B282F" w:rsidRPr="001C385A">
        <w:rPr>
          <w:sz w:val="28"/>
          <w:szCs w:val="28"/>
        </w:rPr>
        <w:t xml:space="preserve"> Hồ Chí Minh</w:t>
      </w:r>
      <w:r w:rsidR="00163CB9">
        <w:rPr>
          <w:sz w:val="28"/>
          <w:szCs w:val="28"/>
        </w:rPr>
        <w:t xml:space="preserve"> nghiên cứu và thực hiện theo quy định</w:t>
      </w:r>
      <w:r w:rsidR="00D36433">
        <w:rPr>
          <w:sz w:val="28"/>
          <w:szCs w:val="28"/>
        </w:rPr>
        <w:t>./.</w:t>
      </w:r>
    </w:p>
    <w:tbl>
      <w:tblPr>
        <w:tblW w:w="9782" w:type="dxa"/>
        <w:tblInd w:w="-176" w:type="dxa"/>
        <w:tblLayout w:type="fixed"/>
        <w:tblLook w:val="0000" w:firstRow="0" w:lastRow="0" w:firstColumn="0" w:lastColumn="0" w:noHBand="0" w:noVBand="0"/>
      </w:tblPr>
      <w:tblGrid>
        <w:gridCol w:w="3828"/>
        <w:gridCol w:w="5954"/>
      </w:tblGrid>
      <w:tr w:rsidR="00070F24" w:rsidRPr="003C2DCD" w:rsidTr="00B8194C">
        <w:tc>
          <w:tcPr>
            <w:tcW w:w="3828" w:type="dxa"/>
          </w:tcPr>
          <w:p w:rsidR="00070F24" w:rsidRPr="003C2DCD" w:rsidRDefault="00070F24" w:rsidP="008530BF">
            <w:pPr>
              <w:widowControl w:val="0"/>
              <w:spacing w:after="0" w:line="240" w:lineRule="auto"/>
              <w:jc w:val="both"/>
              <w:rPr>
                <w:i/>
                <w:sz w:val="25"/>
              </w:rPr>
            </w:pPr>
          </w:p>
        </w:tc>
        <w:tc>
          <w:tcPr>
            <w:tcW w:w="5954" w:type="dxa"/>
          </w:tcPr>
          <w:p w:rsidR="00070F24" w:rsidRDefault="00F00598" w:rsidP="001B4622">
            <w:pPr>
              <w:widowControl w:val="0"/>
              <w:spacing w:before="240" w:after="0" w:line="240" w:lineRule="auto"/>
              <w:ind w:left="527" w:hanging="357"/>
              <w:jc w:val="center"/>
              <w:rPr>
                <w:b/>
                <w:sz w:val="28"/>
                <w:szCs w:val="28"/>
              </w:rPr>
            </w:pPr>
            <w:r>
              <w:rPr>
                <w:b/>
                <w:sz w:val="28"/>
                <w:szCs w:val="28"/>
              </w:rPr>
              <w:t>KT</w:t>
            </w:r>
            <w:r w:rsidR="00070F24">
              <w:rPr>
                <w:b/>
                <w:sz w:val="28"/>
                <w:szCs w:val="28"/>
              </w:rPr>
              <w:t>. BỘ TRƯỞNG</w:t>
            </w:r>
          </w:p>
          <w:p w:rsidR="00070F24" w:rsidRPr="003C2DCD" w:rsidRDefault="00F00598" w:rsidP="008530BF">
            <w:pPr>
              <w:widowControl w:val="0"/>
              <w:spacing w:after="0" w:line="240" w:lineRule="auto"/>
              <w:ind w:left="526" w:hanging="355"/>
              <w:jc w:val="center"/>
              <w:rPr>
                <w:b/>
                <w:sz w:val="28"/>
                <w:szCs w:val="28"/>
              </w:rPr>
            </w:pPr>
            <w:r>
              <w:rPr>
                <w:b/>
                <w:sz w:val="28"/>
                <w:szCs w:val="28"/>
              </w:rPr>
              <w:t>THỨ TRƯỞNG</w:t>
            </w:r>
          </w:p>
        </w:tc>
      </w:tr>
      <w:tr w:rsidR="00070F24" w:rsidRPr="003C2DCD" w:rsidTr="00B8194C">
        <w:tc>
          <w:tcPr>
            <w:tcW w:w="3828" w:type="dxa"/>
          </w:tcPr>
          <w:p w:rsidR="00070F24" w:rsidRPr="00A86A56" w:rsidRDefault="00070F24" w:rsidP="008530BF">
            <w:pPr>
              <w:widowControl w:val="0"/>
              <w:spacing w:after="0" w:line="240" w:lineRule="auto"/>
              <w:jc w:val="both"/>
              <w:rPr>
                <w:b/>
                <w:i/>
                <w:sz w:val="24"/>
                <w:szCs w:val="24"/>
              </w:rPr>
            </w:pPr>
            <w:r w:rsidRPr="00A86A56">
              <w:rPr>
                <w:b/>
                <w:i/>
                <w:sz w:val="24"/>
                <w:szCs w:val="24"/>
              </w:rPr>
              <w:t>N</w:t>
            </w:r>
            <w:r w:rsidRPr="00A86A56">
              <w:rPr>
                <w:b/>
                <w:i/>
                <w:sz w:val="24"/>
                <w:szCs w:val="24"/>
                <w:lang w:val="vi-VN"/>
              </w:rPr>
              <w:t>ơi nhận:</w:t>
            </w:r>
          </w:p>
        </w:tc>
        <w:tc>
          <w:tcPr>
            <w:tcW w:w="5954" w:type="dxa"/>
          </w:tcPr>
          <w:p w:rsidR="00070F24" w:rsidRPr="003C2DCD" w:rsidRDefault="00070F24" w:rsidP="008530BF">
            <w:pPr>
              <w:widowControl w:val="0"/>
              <w:spacing w:after="0" w:line="240" w:lineRule="auto"/>
              <w:jc w:val="center"/>
              <w:rPr>
                <w:b/>
                <w:sz w:val="28"/>
                <w:szCs w:val="28"/>
              </w:rPr>
            </w:pPr>
          </w:p>
        </w:tc>
      </w:tr>
      <w:tr w:rsidR="00070F24" w:rsidRPr="003C2DCD" w:rsidTr="00B8194C">
        <w:tc>
          <w:tcPr>
            <w:tcW w:w="3828" w:type="dxa"/>
          </w:tcPr>
          <w:p w:rsidR="00070F24" w:rsidRDefault="00070F24" w:rsidP="008530BF">
            <w:pPr>
              <w:widowControl w:val="0"/>
              <w:spacing w:after="0" w:line="240" w:lineRule="auto"/>
              <w:jc w:val="both"/>
              <w:rPr>
                <w:sz w:val="22"/>
              </w:rPr>
            </w:pPr>
            <w:r w:rsidRPr="00A86A56">
              <w:rPr>
                <w:sz w:val="22"/>
              </w:rPr>
              <w:t>- Như kính gửi;</w:t>
            </w:r>
          </w:p>
          <w:p w:rsidR="00070F24" w:rsidRPr="003C2DCD" w:rsidRDefault="00070F24" w:rsidP="008530BF">
            <w:pPr>
              <w:widowControl w:val="0"/>
              <w:spacing w:after="0" w:line="240" w:lineRule="auto"/>
              <w:jc w:val="both"/>
              <w:rPr>
                <w:i/>
                <w:sz w:val="22"/>
              </w:rPr>
            </w:pPr>
            <w:r w:rsidRPr="00A86A56">
              <w:rPr>
                <w:sz w:val="22"/>
              </w:rPr>
              <w:t xml:space="preserve">- Lưu: VT, </w:t>
            </w:r>
            <w:r>
              <w:rPr>
                <w:sz w:val="22"/>
              </w:rPr>
              <w:t xml:space="preserve">Cục </w:t>
            </w:r>
            <w:r w:rsidRPr="00A86A56">
              <w:rPr>
                <w:sz w:val="22"/>
              </w:rPr>
              <w:t>KTXD</w:t>
            </w:r>
            <w:r w:rsidR="006D69C3">
              <w:rPr>
                <w:sz w:val="22"/>
              </w:rPr>
              <w:t xml:space="preserve"> (B)</w:t>
            </w:r>
            <w:r w:rsidRPr="00A86A56">
              <w:rPr>
                <w:sz w:val="22"/>
              </w:rPr>
              <w:t>.</w:t>
            </w:r>
          </w:p>
        </w:tc>
        <w:tc>
          <w:tcPr>
            <w:tcW w:w="5954" w:type="dxa"/>
          </w:tcPr>
          <w:p w:rsidR="00070F24" w:rsidRPr="004D122A" w:rsidRDefault="006940D4" w:rsidP="008530BF">
            <w:pPr>
              <w:widowControl w:val="0"/>
              <w:spacing w:after="0" w:line="240" w:lineRule="auto"/>
              <w:rPr>
                <w:sz w:val="24"/>
                <w:szCs w:val="24"/>
              </w:rPr>
            </w:pPr>
            <w:r>
              <w:rPr>
                <w:b/>
                <w:sz w:val="28"/>
                <w:szCs w:val="28"/>
              </w:rPr>
              <w:t xml:space="preserve">                                    </w:t>
            </w:r>
            <w:r w:rsidRPr="004D122A">
              <w:rPr>
                <w:sz w:val="24"/>
                <w:szCs w:val="24"/>
              </w:rPr>
              <w:t xml:space="preserve"> Đã ký</w:t>
            </w:r>
          </w:p>
          <w:p w:rsidR="00070F24" w:rsidRPr="003C2DCD" w:rsidRDefault="00070F24" w:rsidP="008530BF">
            <w:pPr>
              <w:widowControl w:val="0"/>
              <w:spacing w:after="0" w:line="240" w:lineRule="auto"/>
              <w:rPr>
                <w:b/>
                <w:sz w:val="28"/>
                <w:szCs w:val="28"/>
              </w:rPr>
            </w:pPr>
          </w:p>
          <w:p w:rsidR="00070F24" w:rsidRPr="003C2DCD" w:rsidRDefault="00070F24" w:rsidP="008530BF">
            <w:pPr>
              <w:widowControl w:val="0"/>
              <w:spacing w:after="0" w:line="240" w:lineRule="auto"/>
              <w:ind w:left="526" w:hanging="355"/>
              <w:jc w:val="center"/>
              <w:rPr>
                <w:b/>
                <w:sz w:val="28"/>
                <w:szCs w:val="28"/>
              </w:rPr>
            </w:pPr>
          </w:p>
        </w:tc>
      </w:tr>
      <w:tr w:rsidR="00070F24" w:rsidRPr="003C2DCD" w:rsidTr="00B8194C">
        <w:tc>
          <w:tcPr>
            <w:tcW w:w="3828" w:type="dxa"/>
          </w:tcPr>
          <w:p w:rsidR="00070F24" w:rsidRPr="003C2DCD" w:rsidRDefault="00070F24" w:rsidP="008530BF">
            <w:pPr>
              <w:widowControl w:val="0"/>
              <w:spacing w:after="0" w:line="240" w:lineRule="auto"/>
              <w:jc w:val="both"/>
              <w:rPr>
                <w:b/>
                <w:sz w:val="25"/>
              </w:rPr>
            </w:pPr>
          </w:p>
        </w:tc>
        <w:tc>
          <w:tcPr>
            <w:tcW w:w="5954" w:type="dxa"/>
          </w:tcPr>
          <w:p w:rsidR="00070F24" w:rsidRPr="003C2DCD" w:rsidRDefault="00F00598" w:rsidP="008530BF">
            <w:pPr>
              <w:widowControl w:val="0"/>
              <w:spacing w:after="0" w:line="240" w:lineRule="auto"/>
              <w:ind w:left="526" w:hanging="355"/>
              <w:jc w:val="center"/>
              <w:rPr>
                <w:b/>
                <w:sz w:val="28"/>
                <w:szCs w:val="28"/>
              </w:rPr>
            </w:pPr>
            <w:r>
              <w:rPr>
                <w:b/>
                <w:sz w:val="28"/>
                <w:szCs w:val="28"/>
              </w:rPr>
              <w:t>Bùi Phạm Khánh</w:t>
            </w:r>
          </w:p>
        </w:tc>
      </w:tr>
    </w:tbl>
    <w:p w:rsidR="008D6C45" w:rsidRDefault="008D6C45" w:rsidP="008530BF">
      <w:pPr>
        <w:pStyle w:val="ListParagraph"/>
        <w:widowControl w:val="0"/>
        <w:spacing w:before="120" w:after="120" w:line="240" w:lineRule="auto"/>
        <w:ind w:left="0" w:firstLine="720"/>
        <w:contextualSpacing w:val="0"/>
        <w:jc w:val="both"/>
      </w:pPr>
    </w:p>
    <w:sectPr w:rsidR="008D6C45" w:rsidSect="000B667B">
      <w:pgSz w:w="11907" w:h="16840" w:code="9"/>
      <w:pgMar w:top="102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22" w:rsidRDefault="00412322" w:rsidP="00723A29">
      <w:pPr>
        <w:spacing w:after="0" w:line="240" w:lineRule="auto"/>
      </w:pPr>
      <w:r>
        <w:separator/>
      </w:r>
    </w:p>
  </w:endnote>
  <w:endnote w:type="continuationSeparator" w:id="0">
    <w:p w:rsidR="00412322" w:rsidRDefault="00412322" w:rsidP="0072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22" w:rsidRDefault="00412322" w:rsidP="00723A29">
      <w:pPr>
        <w:spacing w:after="0" w:line="240" w:lineRule="auto"/>
      </w:pPr>
      <w:r>
        <w:separator/>
      </w:r>
    </w:p>
  </w:footnote>
  <w:footnote w:type="continuationSeparator" w:id="0">
    <w:p w:rsidR="00412322" w:rsidRDefault="00412322" w:rsidP="00723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AD8"/>
    <w:multiLevelType w:val="hybridMultilevel"/>
    <w:tmpl w:val="ED1CD280"/>
    <w:lvl w:ilvl="0" w:tplc="497C7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418EE"/>
    <w:multiLevelType w:val="hybridMultilevel"/>
    <w:tmpl w:val="7D9A0500"/>
    <w:lvl w:ilvl="0" w:tplc="33D253DC">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E10602"/>
    <w:multiLevelType w:val="hybridMultilevel"/>
    <w:tmpl w:val="2F869A8E"/>
    <w:lvl w:ilvl="0" w:tplc="7258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11CC6"/>
    <w:multiLevelType w:val="hybridMultilevel"/>
    <w:tmpl w:val="98208FCA"/>
    <w:lvl w:ilvl="0" w:tplc="D1100B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417772"/>
    <w:multiLevelType w:val="hybridMultilevel"/>
    <w:tmpl w:val="59FCA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582254"/>
    <w:multiLevelType w:val="hybridMultilevel"/>
    <w:tmpl w:val="5B123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823167"/>
    <w:multiLevelType w:val="hybridMultilevel"/>
    <w:tmpl w:val="0322B1EA"/>
    <w:lvl w:ilvl="0" w:tplc="EC5893EA">
      <w:start w:val="1"/>
      <w:numFmt w:val="upperRoman"/>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13532"/>
    <w:multiLevelType w:val="multilevel"/>
    <w:tmpl w:val="1ECE4AEA"/>
    <w:lvl w:ilvl="0">
      <w:start w:val="1"/>
      <w:numFmt w:val="decimal"/>
      <w:lvlText w:val="%1."/>
      <w:lvlJc w:val="left"/>
      <w:pPr>
        <w:ind w:left="2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430" w:hanging="1800"/>
      </w:pPr>
      <w:rPr>
        <w:rFonts w:hint="default"/>
      </w:rPr>
    </w:lvl>
  </w:abstractNum>
  <w:abstractNum w:abstractNumId="8">
    <w:nsid w:val="4E543107"/>
    <w:multiLevelType w:val="hybridMultilevel"/>
    <w:tmpl w:val="36D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02F54"/>
    <w:multiLevelType w:val="hybridMultilevel"/>
    <w:tmpl w:val="98208FCA"/>
    <w:lvl w:ilvl="0" w:tplc="D1100B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AB3C9F"/>
    <w:multiLevelType w:val="hybridMultilevel"/>
    <w:tmpl w:val="69AA3A8E"/>
    <w:lvl w:ilvl="0" w:tplc="9CEC7A2C">
      <w:start w:val="24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9B50BE5"/>
    <w:multiLevelType w:val="hybridMultilevel"/>
    <w:tmpl w:val="48683EA8"/>
    <w:lvl w:ilvl="0" w:tplc="5DAE3B52">
      <w:start w:val="1"/>
      <w:numFmt w:val="upperRoman"/>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8421B"/>
    <w:multiLevelType w:val="hybridMultilevel"/>
    <w:tmpl w:val="63788F3A"/>
    <w:lvl w:ilvl="0" w:tplc="52C4BD3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8"/>
  </w:num>
  <w:num w:numId="6">
    <w:abstractNumId w:val="0"/>
  </w:num>
  <w:num w:numId="7">
    <w:abstractNumId w:val="4"/>
  </w:num>
  <w:num w:numId="8">
    <w:abstractNumId w:val="7"/>
  </w:num>
  <w:num w:numId="9">
    <w:abstractNumId w:val="9"/>
  </w:num>
  <w:num w:numId="10">
    <w:abstractNumId w:val="10"/>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DA"/>
    <w:rsid w:val="00001BAC"/>
    <w:rsid w:val="00013B4F"/>
    <w:rsid w:val="00020494"/>
    <w:rsid w:val="00021A3E"/>
    <w:rsid w:val="000228CD"/>
    <w:rsid w:val="0002558A"/>
    <w:rsid w:val="00031E13"/>
    <w:rsid w:val="00032672"/>
    <w:rsid w:val="00035C63"/>
    <w:rsid w:val="00035FD6"/>
    <w:rsid w:val="000405DA"/>
    <w:rsid w:val="000508DA"/>
    <w:rsid w:val="00063F84"/>
    <w:rsid w:val="000643B0"/>
    <w:rsid w:val="00064825"/>
    <w:rsid w:val="000649B1"/>
    <w:rsid w:val="00067A46"/>
    <w:rsid w:val="000709A9"/>
    <w:rsid w:val="00070CB6"/>
    <w:rsid w:val="00070F24"/>
    <w:rsid w:val="0007194A"/>
    <w:rsid w:val="00073BED"/>
    <w:rsid w:val="000814FF"/>
    <w:rsid w:val="00087C4A"/>
    <w:rsid w:val="000913EB"/>
    <w:rsid w:val="00094A18"/>
    <w:rsid w:val="000A198D"/>
    <w:rsid w:val="000B3AD1"/>
    <w:rsid w:val="000B667B"/>
    <w:rsid w:val="000C3323"/>
    <w:rsid w:val="000C499E"/>
    <w:rsid w:val="000C5254"/>
    <w:rsid w:val="000C5B1A"/>
    <w:rsid w:val="000D214C"/>
    <w:rsid w:val="000D5958"/>
    <w:rsid w:val="000D60B0"/>
    <w:rsid w:val="000D70CF"/>
    <w:rsid w:val="000E13A2"/>
    <w:rsid w:val="000E3BFD"/>
    <w:rsid w:val="000E45FE"/>
    <w:rsid w:val="000E5E5B"/>
    <w:rsid w:val="000F127D"/>
    <w:rsid w:val="000F1C31"/>
    <w:rsid w:val="000F3215"/>
    <w:rsid w:val="000F3713"/>
    <w:rsid w:val="000F593B"/>
    <w:rsid w:val="000F660E"/>
    <w:rsid w:val="00102EB4"/>
    <w:rsid w:val="001033FF"/>
    <w:rsid w:val="001053AC"/>
    <w:rsid w:val="00105936"/>
    <w:rsid w:val="00105DEC"/>
    <w:rsid w:val="00105FF4"/>
    <w:rsid w:val="001140EB"/>
    <w:rsid w:val="00114DC7"/>
    <w:rsid w:val="001155F1"/>
    <w:rsid w:val="00120973"/>
    <w:rsid w:val="00124242"/>
    <w:rsid w:val="00124D99"/>
    <w:rsid w:val="00126033"/>
    <w:rsid w:val="00130C33"/>
    <w:rsid w:val="00130FFF"/>
    <w:rsid w:val="0014279F"/>
    <w:rsid w:val="00145816"/>
    <w:rsid w:val="00147C1E"/>
    <w:rsid w:val="0016238B"/>
    <w:rsid w:val="00163CB9"/>
    <w:rsid w:val="00165851"/>
    <w:rsid w:val="001671A1"/>
    <w:rsid w:val="001739DD"/>
    <w:rsid w:val="00173C57"/>
    <w:rsid w:val="00175FC9"/>
    <w:rsid w:val="001821D3"/>
    <w:rsid w:val="001823CA"/>
    <w:rsid w:val="00195E80"/>
    <w:rsid w:val="001A27B6"/>
    <w:rsid w:val="001A6A29"/>
    <w:rsid w:val="001B282F"/>
    <w:rsid w:val="001B4622"/>
    <w:rsid w:val="001B5694"/>
    <w:rsid w:val="001B65C3"/>
    <w:rsid w:val="001C19C1"/>
    <w:rsid w:val="001C3056"/>
    <w:rsid w:val="001C383A"/>
    <w:rsid w:val="001C385A"/>
    <w:rsid w:val="001D077A"/>
    <w:rsid w:val="001D1653"/>
    <w:rsid w:val="001D5D4C"/>
    <w:rsid w:val="001E3F00"/>
    <w:rsid w:val="001E61E5"/>
    <w:rsid w:val="001E77A3"/>
    <w:rsid w:val="001F0328"/>
    <w:rsid w:val="001F4022"/>
    <w:rsid w:val="001F4ED2"/>
    <w:rsid w:val="001F7626"/>
    <w:rsid w:val="0020382B"/>
    <w:rsid w:val="002047FF"/>
    <w:rsid w:val="00204D9F"/>
    <w:rsid w:val="002230D6"/>
    <w:rsid w:val="00224A29"/>
    <w:rsid w:val="00226A73"/>
    <w:rsid w:val="00231E6B"/>
    <w:rsid w:val="00232325"/>
    <w:rsid w:val="00233550"/>
    <w:rsid w:val="0024065F"/>
    <w:rsid w:val="002455A6"/>
    <w:rsid w:val="00245C31"/>
    <w:rsid w:val="00250860"/>
    <w:rsid w:val="0025516B"/>
    <w:rsid w:val="0026356C"/>
    <w:rsid w:val="002640DA"/>
    <w:rsid w:val="00271508"/>
    <w:rsid w:val="00273163"/>
    <w:rsid w:val="002753CA"/>
    <w:rsid w:val="00277747"/>
    <w:rsid w:val="00280F51"/>
    <w:rsid w:val="00283716"/>
    <w:rsid w:val="002866BF"/>
    <w:rsid w:val="002914C9"/>
    <w:rsid w:val="002917DB"/>
    <w:rsid w:val="00291835"/>
    <w:rsid w:val="00294F05"/>
    <w:rsid w:val="002A07AC"/>
    <w:rsid w:val="002A57F6"/>
    <w:rsid w:val="002A6EBE"/>
    <w:rsid w:val="002B411D"/>
    <w:rsid w:val="002C2712"/>
    <w:rsid w:val="002C3668"/>
    <w:rsid w:val="002C3DF9"/>
    <w:rsid w:val="002C6341"/>
    <w:rsid w:val="002D1459"/>
    <w:rsid w:val="002D3B39"/>
    <w:rsid w:val="002D3E55"/>
    <w:rsid w:val="002D752C"/>
    <w:rsid w:val="002E01B2"/>
    <w:rsid w:val="002E032B"/>
    <w:rsid w:val="002E04E3"/>
    <w:rsid w:val="002E3BD3"/>
    <w:rsid w:val="002E4187"/>
    <w:rsid w:val="002E76A4"/>
    <w:rsid w:val="002F277E"/>
    <w:rsid w:val="002F2C70"/>
    <w:rsid w:val="003005A3"/>
    <w:rsid w:val="00302F3C"/>
    <w:rsid w:val="0030319B"/>
    <w:rsid w:val="00303642"/>
    <w:rsid w:val="00303CDE"/>
    <w:rsid w:val="00304755"/>
    <w:rsid w:val="00304D86"/>
    <w:rsid w:val="00306B94"/>
    <w:rsid w:val="0031504E"/>
    <w:rsid w:val="00315F51"/>
    <w:rsid w:val="00317F6D"/>
    <w:rsid w:val="003277B9"/>
    <w:rsid w:val="00332E64"/>
    <w:rsid w:val="003374A7"/>
    <w:rsid w:val="0034001E"/>
    <w:rsid w:val="003519FB"/>
    <w:rsid w:val="00362359"/>
    <w:rsid w:val="00365DA9"/>
    <w:rsid w:val="003705EF"/>
    <w:rsid w:val="00372188"/>
    <w:rsid w:val="003730DB"/>
    <w:rsid w:val="003752B8"/>
    <w:rsid w:val="00386879"/>
    <w:rsid w:val="00386A1E"/>
    <w:rsid w:val="00386B09"/>
    <w:rsid w:val="00386D30"/>
    <w:rsid w:val="00390FC1"/>
    <w:rsid w:val="0039158C"/>
    <w:rsid w:val="003923A9"/>
    <w:rsid w:val="00392B3E"/>
    <w:rsid w:val="0039318A"/>
    <w:rsid w:val="003B0DAA"/>
    <w:rsid w:val="003B4E48"/>
    <w:rsid w:val="003B4FB0"/>
    <w:rsid w:val="003B4FCA"/>
    <w:rsid w:val="003C14F2"/>
    <w:rsid w:val="003C2DCD"/>
    <w:rsid w:val="003C31FC"/>
    <w:rsid w:val="003C4EDD"/>
    <w:rsid w:val="003D1823"/>
    <w:rsid w:val="003D520B"/>
    <w:rsid w:val="003D5640"/>
    <w:rsid w:val="003D5C86"/>
    <w:rsid w:val="003F1781"/>
    <w:rsid w:val="003F3118"/>
    <w:rsid w:val="003F4DE4"/>
    <w:rsid w:val="00400037"/>
    <w:rsid w:val="00400395"/>
    <w:rsid w:val="00410A64"/>
    <w:rsid w:val="00411473"/>
    <w:rsid w:val="00412322"/>
    <w:rsid w:val="00413921"/>
    <w:rsid w:val="00416C90"/>
    <w:rsid w:val="00417EBA"/>
    <w:rsid w:val="004222F9"/>
    <w:rsid w:val="00422801"/>
    <w:rsid w:val="00424BC4"/>
    <w:rsid w:val="00425273"/>
    <w:rsid w:val="00430232"/>
    <w:rsid w:val="00442A95"/>
    <w:rsid w:val="00450D87"/>
    <w:rsid w:val="004552BD"/>
    <w:rsid w:val="00456ABA"/>
    <w:rsid w:val="00464E70"/>
    <w:rsid w:val="00467C71"/>
    <w:rsid w:val="00471E28"/>
    <w:rsid w:val="00472DD2"/>
    <w:rsid w:val="004863AF"/>
    <w:rsid w:val="004900BE"/>
    <w:rsid w:val="00491238"/>
    <w:rsid w:val="00495EDE"/>
    <w:rsid w:val="00497016"/>
    <w:rsid w:val="004A5080"/>
    <w:rsid w:val="004A6CD9"/>
    <w:rsid w:val="004A6FBF"/>
    <w:rsid w:val="004B0952"/>
    <w:rsid w:val="004B34E6"/>
    <w:rsid w:val="004B5051"/>
    <w:rsid w:val="004B6B8E"/>
    <w:rsid w:val="004B7380"/>
    <w:rsid w:val="004C1036"/>
    <w:rsid w:val="004C1F66"/>
    <w:rsid w:val="004C639D"/>
    <w:rsid w:val="004C763B"/>
    <w:rsid w:val="004D06C9"/>
    <w:rsid w:val="004D0B54"/>
    <w:rsid w:val="004D122A"/>
    <w:rsid w:val="004D2601"/>
    <w:rsid w:val="004D6C85"/>
    <w:rsid w:val="004D7C36"/>
    <w:rsid w:val="004E4143"/>
    <w:rsid w:val="004F0796"/>
    <w:rsid w:val="004F4275"/>
    <w:rsid w:val="00504FA2"/>
    <w:rsid w:val="005155EB"/>
    <w:rsid w:val="00521DBF"/>
    <w:rsid w:val="00524EB2"/>
    <w:rsid w:val="00532763"/>
    <w:rsid w:val="005352B5"/>
    <w:rsid w:val="00535F90"/>
    <w:rsid w:val="00540E0A"/>
    <w:rsid w:val="00546224"/>
    <w:rsid w:val="00556323"/>
    <w:rsid w:val="005605F1"/>
    <w:rsid w:val="00563087"/>
    <w:rsid w:val="00565440"/>
    <w:rsid w:val="00567F17"/>
    <w:rsid w:val="005718D3"/>
    <w:rsid w:val="00571F18"/>
    <w:rsid w:val="00572231"/>
    <w:rsid w:val="00573297"/>
    <w:rsid w:val="005843E4"/>
    <w:rsid w:val="0059011B"/>
    <w:rsid w:val="00593EEF"/>
    <w:rsid w:val="005A174D"/>
    <w:rsid w:val="005A2C06"/>
    <w:rsid w:val="005A6AB0"/>
    <w:rsid w:val="005A70DE"/>
    <w:rsid w:val="005B08D9"/>
    <w:rsid w:val="005B1917"/>
    <w:rsid w:val="005B25A1"/>
    <w:rsid w:val="005C1CE8"/>
    <w:rsid w:val="005C30C2"/>
    <w:rsid w:val="005D10BF"/>
    <w:rsid w:val="005D1A65"/>
    <w:rsid w:val="005D5AED"/>
    <w:rsid w:val="005E0EF6"/>
    <w:rsid w:val="005E1D00"/>
    <w:rsid w:val="005E2847"/>
    <w:rsid w:val="005E373A"/>
    <w:rsid w:val="005E45DE"/>
    <w:rsid w:val="005E4BD2"/>
    <w:rsid w:val="005F7315"/>
    <w:rsid w:val="00611052"/>
    <w:rsid w:val="00611B05"/>
    <w:rsid w:val="00613495"/>
    <w:rsid w:val="0061598E"/>
    <w:rsid w:val="00620D00"/>
    <w:rsid w:val="00625FBB"/>
    <w:rsid w:val="00626496"/>
    <w:rsid w:val="00631996"/>
    <w:rsid w:val="00634BBB"/>
    <w:rsid w:val="00635E3B"/>
    <w:rsid w:val="0064685F"/>
    <w:rsid w:val="00654097"/>
    <w:rsid w:val="00654597"/>
    <w:rsid w:val="0065531E"/>
    <w:rsid w:val="006572E7"/>
    <w:rsid w:val="00660573"/>
    <w:rsid w:val="0066096C"/>
    <w:rsid w:val="00661133"/>
    <w:rsid w:val="00667E84"/>
    <w:rsid w:val="006737D5"/>
    <w:rsid w:val="00673D55"/>
    <w:rsid w:val="00674472"/>
    <w:rsid w:val="0067579D"/>
    <w:rsid w:val="006800F9"/>
    <w:rsid w:val="00680663"/>
    <w:rsid w:val="006856E6"/>
    <w:rsid w:val="00686655"/>
    <w:rsid w:val="00686885"/>
    <w:rsid w:val="00687868"/>
    <w:rsid w:val="006940D4"/>
    <w:rsid w:val="006A20D6"/>
    <w:rsid w:val="006A215D"/>
    <w:rsid w:val="006A41A9"/>
    <w:rsid w:val="006A4C97"/>
    <w:rsid w:val="006A6262"/>
    <w:rsid w:val="006B14C2"/>
    <w:rsid w:val="006B1ECD"/>
    <w:rsid w:val="006B22D8"/>
    <w:rsid w:val="006B5BB5"/>
    <w:rsid w:val="006C3F22"/>
    <w:rsid w:val="006C3F74"/>
    <w:rsid w:val="006D0AEE"/>
    <w:rsid w:val="006D1DF2"/>
    <w:rsid w:val="006D225B"/>
    <w:rsid w:val="006D50C9"/>
    <w:rsid w:val="006D5C1C"/>
    <w:rsid w:val="006D6208"/>
    <w:rsid w:val="006D631A"/>
    <w:rsid w:val="006D69C3"/>
    <w:rsid w:val="006D7AFE"/>
    <w:rsid w:val="006E204B"/>
    <w:rsid w:val="006E54CF"/>
    <w:rsid w:val="006E5FAF"/>
    <w:rsid w:val="006F127E"/>
    <w:rsid w:val="006F4713"/>
    <w:rsid w:val="006F576C"/>
    <w:rsid w:val="006F57CD"/>
    <w:rsid w:val="0070700E"/>
    <w:rsid w:val="00714087"/>
    <w:rsid w:val="0071597D"/>
    <w:rsid w:val="00716A98"/>
    <w:rsid w:val="00721375"/>
    <w:rsid w:val="00723A29"/>
    <w:rsid w:val="00725BF0"/>
    <w:rsid w:val="00732B7D"/>
    <w:rsid w:val="007332B1"/>
    <w:rsid w:val="007354E8"/>
    <w:rsid w:val="00737CCE"/>
    <w:rsid w:val="007407FB"/>
    <w:rsid w:val="00741473"/>
    <w:rsid w:val="00741B9B"/>
    <w:rsid w:val="007439AD"/>
    <w:rsid w:val="007441CB"/>
    <w:rsid w:val="007449B5"/>
    <w:rsid w:val="00750812"/>
    <w:rsid w:val="007553AC"/>
    <w:rsid w:val="00763077"/>
    <w:rsid w:val="00763957"/>
    <w:rsid w:val="00771254"/>
    <w:rsid w:val="0077287D"/>
    <w:rsid w:val="0077556D"/>
    <w:rsid w:val="007815D1"/>
    <w:rsid w:val="00781FC4"/>
    <w:rsid w:val="00784C04"/>
    <w:rsid w:val="007851D3"/>
    <w:rsid w:val="007864B5"/>
    <w:rsid w:val="0078650C"/>
    <w:rsid w:val="007867BA"/>
    <w:rsid w:val="007937AD"/>
    <w:rsid w:val="007962DF"/>
    <w:rsid w:val="007A1776"/>
    <w:rsid w:val="007A289E"/>
    <w:rsid w:val="007A3E9E"/>
    <w:rsid w:val="007B385C"/>
    <w:rsid w:val="007B3ED6"/>
    <w:rsid w:val="007B7A3F"/>
    <w:rsid w:val="007C13E7"/>
    <w:rsid w:val="007C4462"/>
    <w:rsid w:val="007C4F51"/>
    <w:rsid w:val="007C6AE1"/>
    <w:rsid w:val="007D16BC"/>
    <w:rsid w:val="007D25B5"/>
    <w:rsid w:val="007F0A50"/>
    <w:rsid w:val="00800645"/>
    <w:rsid w:val="008061F9"/>
    <w:rsid w:val="00811DA0"/>
    <w:rsid w:val="00814636"/>
    <w:rsid w:val="00815227"/>
    <w:rsid w:val="00822C11"/>
    <w:rsid w:val="00823E90"/>
    <w:rsid w:val="008530BF"/>
    <w:rsid w:val="008536BC"/>
    <w:rsid w:val="0085596E"/>
    <w:rsid w:val="008577E6"/>
    <w:rsid w:val="00866293"/>
    <w:rsid w:val="00871236"/>
    <w:rsid w:val="00871C5D"/>
    <w:rsid w:val="00873E9F"/>
    <w:rsid w:val="00884F9A"/>
    <w:rsid w:val="00886B7A"/>
    <w:rsid w:val="008870F1"/>
    <w:rsid w:val="00893D1E"/>
    <w:rsid w:val="008A0180"/>
    <w:rsid w:val="008A0AC0"/>
    <w:rsid w:val="008A4070"/>
    <w:rsid w:val="008A541B"/>
    <w:rsid w:val="008A6204"/>
    <w:rsid w:val="008A79BE"/>
    <w:rsid w:val="008B2013"/>
    <w:rsid w:val="008B4DC7"/>
    <w:rsid w:val="008C20AB"/>
    <w:rsid w:val="008C3558"/>
    <w:rsid w:val="008C38DB"/>
    <w:rsid w:val="008C39BA"/>
    <w:rsid w:val="008D08BA"/>
    <w:rsid w:val="008D1BA4"/>
    <w:rsid w:val="008D2F55"/>
    <w:rsid w:val="008D41A0"/>
    <w:rsid w:val="008D4955"/>
    <w:rsid w:val="008D6BA8"/>
    <w:rsid w:val="008D6C45"/>
    <w:rsid w:val="008E32E0"/>
    <w:rsid w:val="008E483F"/>
    <w:rsid w:val="008E55A8"/>
    <w:rsid w:val="008E6499"/>
    <w:rsid w:val="008E6556"/>
    <w:rsid w:val="008F0F0B"/>
    <w:rsid w:val="00906B1A"/>
    <w:rsid w:val="00906CDA"/>
    <w:rsid w:val="009110B5"/>
    <w:rsid w:val="00912F12"/>
    <w:rsid w:val="00913D26"/>
    <w:rsid w:val="00914885"/>
    <w:rsid w:val="00916CCC"/>
    <w:rsid w:val="0092106E"/>
    <w:rsid w:val="009210C1"/>
    <w:rsid w:val="00927EBB"/>
    <w:rsid w:val="0093049A"/>
    <w:rsid w:val="009348F5"/>
    <w:rsid w:val="00934AB0"/>
    <w:rsid w:val="009351A0"/>
    <w:rsid w:val="00937FDA"/>
    <w:rsid w:val="00940B38"/>
    <w:rsid w:val="00941C5A"/>
    <w:rsid w:val="00942934"/>
    <w:rsid w:val="009431E9"/>
    <w:rsid w:val="00944524"/>
    <w:rsid w:val="009473F5"/>
    <w:rsid w:val="0095425D"/>
    <w:rsid w:val="00962763"/>
    <w:rsid w:val="00962F53"/>
    <w:rsid w:val="00962FBB"/>
    <w:rsid w:val="0096781D"/>
    <w:rsid w:val="009706CB"/>
    <w:rsid w:val="00973C9D"/>
    <w:rsid w:val="00976CC3"/>
    <w:rsid w:val="00982246"/>
    <w:rsid w:val="009862CE"/>
    <w:rsid w:val="009868DA"/>
    <w:rsid w:val="00992A88"/>
    <w:rsid w:val="009A76AE"/>
    <w:rsid w:val="009B0872"/>
    <w:rsid w:val="009B0AD8"/>
    <w:rsid w:val="009B3AE5"/>
    <w:rsid w:val="009B5748"/>
    <w:rsid w:val="009B7501"/>
    <w:rsid w:val="009C238B"/>
    <w:rsid w:val="009C4ADD"/>
    <w:rsid w:val="009C7AE2"/>
    <w:rsid w:val="009D2364"/>
    <w:rsid w:val="009D643F"/>
    <w:rsid w:val="009E2305"/>
    <w:rsid w:val="009E234B"/>
    <w:rsid w:val="009E4A0E"/>
    <w:rsid w:val="009E7CDD"/>
    <w:rsid w:val="009F2AA6"/>
    <w:rsid w:val="00A02F0E"/>
    <w:rsid w:val="00A03515"/>
    <w:rsid w:val="00A165D7"/>
    <w:rsid w:val="00A17CE7"/>
    <w:rsid w:val="00A17F57"/>
    <w:rsid w:val="00A20BBF"/>
    <w:rsid w:val="00A216C4"/>
    <w:rsid w:val="00A22418"/>
    <w:rsid w:val="00A23CF1"/>
    <w:rsid w:val="00A25E77"/>
    <w:rsid w:val="00A31AA9"/>
    <w:rsid w:val="00A31C86"/>
    <w:rsid w:val="00A344F8"/>
    <w:rsid w:val="00A36C9B"/>
    <w:rsid w:val="00A4272D"/>
    <w:rsid w:val="00A42DAC"/>
    <w:rsid w:val="00A4536D"/>
    <w:rsid w:val="00A45961"/>
    <w:rsid w:val="00A46F57"/>
    <w:rsid w:val="00A536FE"/>
    <w:rsid w:val="00A60EB4"/>
    <w:rsid w:val="00A664C2"/>
    <w:rsid w:val="00A66EEA"/>
    <w:rsid w:val="00A67C6E"/>
    <w:rsid w:val="00A73D4B"/>
    <w:rsid w:val="00A802CC"/>
    <w:rsid w:val="00A80711"/>
    <w:rsid w:val="00A80C62"/>
    <w:rsid w:val="00A82730"/>
    <w:rsid w:val="00A8462C"/>
    <w:rsid w:val="00A868A9"/>
    <w:rsid w:val="00A86A56"/>
    <w:rsid w:val="00A87D26"/>
    <w:rsid w:val="00A92947"/>
    <w:rsid w:val="00A9500A"/>
    <w:rsid w:val="00A95443"/>
    <w:rsid w:val="00AA29B2"/>
    <w:rsid w:val="00AA437E"/>
    <w:rsid w:val="00AB6EA8"/>
    <w:rsid w:val="00AC24E0"/>
    <w:rsid w:val="00AC6517"/>
    <w:rsid w:val="00AD0B9E"/>
    <w:rsid w:val="00AD2B5C"/>
    <w:rsid w:val="00AD2C47"/>
    <w:rsid w:val="00AD6EAF"/>
    <w:rsid w:val="00AE4FD3"/>
    <w:rsid w:val="00AE6C2C"/>
    <w:rsid w:val="00AF0709"/>
    <w:rsid w:val="00AF7A51"/>
    <w:rsid w:val="00B0042C"/>
    <w:rsid w:val="00B00CBC"/>
    <w:rsid w:val="00B0248F"/>
    <w:rsid w:val="00B02512"/>
    <w:rsid w:val="00B06FEE"/>
    <w:rsid w:val="00B0793E"/>
    <w:rsid w:val="00B104BC"/>
    <w:rsid w:val="00B1052B"/>
    <w:rsid w:val="00B11230"/>
    <w:rsid w:val="00B138EE"/>
    <w:rsid w:val="00B1793F"/>
    <w:rsid w:val="00B20051"/>
    <w:rsid w:val="00B33922"/>
    <w:rsid w:val="00B45B7B"/>
    <w:rsid w:val="00B578E5"/>
    <w:rsid w:val="00B632AF"/>
    <w:rsid w:val="00B8194C"/>
    <w:rsid w:val="00B824AA"/>
    <w:rsid w:val="00B91245"/>
    <w:rsid w:val="00B91906"/>
    <w:rsid w:val="00B94D7C"/>
    <w:rsid w:val="00BA0E48"/>
    <w:rsid w:val="00BA267A"/>
    <w:rsid w:val="00BA64DC"/>
    <w:rsid w:val="00BA7D58"/>
    <w:rsid w:val="00BA7F63"/>
    <w:rsid w:val="00BB0CF8"/>
    <w:rsid w:val="00BB249A"/>
    <w:rsid w:val="00BB4C67"/>
    <w:rsid w:val="00BB4FBF"/>
    <w:rsid w:val="00BB58E4"/>
    <w:rsid w:val="00BC1F60"/>
    <w:rsid w:val="00BC5C9C"/>
    <w:rsid w:val="00BC6D25"/>
    <w:rsid w:val="00BE1E8E"/>
    <w:rsid w:val="00BF18D9"/>
    <w:rsid w:val="00BF3D29"/>
    <w:rsid w:val="00C11B23"/>
    <w:rsid w:val="00C122C9"/>
    <w:rsid w:val="00C136DC"/>
    <w:rsid w:val="00C16EAA"/>
    <w:rsid w:val="00C27EBF"/>
    <w:rsid w:val="00C318DF"/>
    <w:rsid w:val="00C32F8A"/>
    <w:rsid w:val="00C32FF2"/>
    <w:rsid w:val="00C33FF2"/>
    <w:rsid w:val="00C41993"/>
    <w:rsid w:val="00C42124"/>
    <w:rsid w:val="00C43C4F"/>
    <w:rsid w:val="00C530D4"/>
    <w:rsid w:val="00C55102"/>
    <w:rsid w:val="00C5632E"/>
    <w:rsid w:val="00C568E1"/>
    <w:rsid w:val="00C578ED"/>
    <w:rsid w:val="00C6142A"/>
    <w:rsid w:val="00C64760"/>
    <w:rsid w:val="00C653A6"/>
    <w:rsid w:val="00C670F0"/>
    <w:rsid w:val="00C72EFD"/>
    <w:rsid w:val="00C77EDB"/>
    <w:rsid w:val="00C837A1"/>
    <w:rsid w:val="00C83AB8"/>
    <w:rsid w:val="00C8439B"/>
    <w:rsid w:val="00C862BF"/>
    <w:rsid w:val="00C870F2"/>
    <w:rsid w:val="00C92B96"/>
    <w:rsid w:val="00C9455D"/>
    <w:rsid w:val="00C959A4"/>
    <w:rsid w:val="00C96242"/>
    <w:rsid w:val="00CB0C1B"/>
    <w:rsid w:val="00CB31A8"/>
    <w:rsid w:val="00CB7308"/>
    <w:rsid w:val="00CC36A9"/>
    <w:rsid w:val="00CD0B97"/>
    <w:rsid w:val="00CE1822"/>
    <w:rsid w:val="00CE4089"/>
    <w:rsid w:val="00CE7F4E"/>
    <w:rsid w:val="00CF24E6"/>
    <w:rsid w:val="00CF3085"/>
    <w:rsid w:val="00CF6E80"/>
    <w:rsid w:val="00D07E7A"/>
    <w:rsid w:val="00D128B3"/>
    <w:rsid w:val="00D148CC"/>
    <w:rsid w:val="00D1587B"/>
    <w:rsid w:val="00D2205B"/>
    <w:rsid w:val="00D36433"/>
    <w:rsid w:val="00D43AC9"/>
    <w:rsid w:val="00D44719"/>
    <w:rsid w:val="00D44E9F"/>
    <w:rsid w:val="00D45242"/>
    <w:rsid w:val="00D455C4"/>
    <w:rsid w:val="00D51FCE"/>
    <w:rsid w:val="00D55539"/>
    <w:rsid w:val="00D5716C"/>
    <w:rsid w:val="00D62E4E"/>
    <w:rsid w:val="00D635A9"/>
    <w:rsid w:val="00D66D77"/>
    <w:rsid w:val="00D711FA"/>
    <w:rsid w:val="00D712E5"/>
    <w:rsid w:val="00D72802"/>
    <w:rsid w:val="00D749A5"/>
    <w:rsid w:val="00D7512F"/>
    <w:rsid w:val="00D82538"/>
    <w:rsid w:val="00D930C7"/>
    <w:rsid w:val="00D945F6"/>
    <w:rsid w:val="00D96B79"/>
    <w:rsid w:val="00DA2AF8"/>
    <w:rsid w:val="00DA2FFD"/>
    <w:rsid w:val="00DA7660"/>
    <w:rsid w:val="00DB247B"/>
    <w:rsid w:val="00DB4CCE"/>
    <w:rsid w:val="00DC2711"/>
    <w:rsid w:val="00DC3767"/>
    <w:rsid w:val="00DC3AA2"/>
    <w:rsid w:val="00DC4E9F"/>
    <w:rsid w:val="00DC66A2"/>
    <w:rsid w:val="00DD43C2"/>
    <w:rsid w:val="00DD6B0D"/>
    <w:rsid w:val="00DE39E6"/>
    <w:rsid w:val="00DF4784"/>
    <w:rsid w:val="00DF708F"/>
    <w:rsid w:val="00E03058"/>
    <w:rsid w:val="00E054F7"/>
    <w:rsid w:val="00E06F83"/>
    <w:rsid w:val="00E264C8"/>
    <w:rsid w:val="00E32263"/>
    <w:rsid w:val="00E34904"/>
    <w:rsid w:val="00E35FC3"/>
    <w:rsid w:val="00E379C0"/>
    <w:rsid w:val="00E479D3"/>
    <w:rsid w:val="00E507A3"/>
    <w:rsid w:val="00E50C02"/>
    <w:rsid w:val="00E532C0"/>
    <w:rsid w:val="00E550ED"/>
    <w:rsid w:val="00E63766"/>
    <w:rsid w:val="00E66756"/>
    <w:rsid w:val="00E70689"/>
    <w:rsid w:val="00E72631"/>
    <w:rsid w:val="00E73BFE"/>
    <w:rsid w:val="00E73D44"/>
    <w:rsid w:val="00E73D6A"/>
    <w:rsid w:val="00E75960"/>
    <w:rsid w:val="00E80BC3"/>
    <w:rsid w:val="00E8142F"/>
    <w:rsid w:val="00E86AA6"/>
    <w:rsid w:val="00E92E63"/>
    <w:rsid w:val="00EA4B22"/>
    <w:rsid w:val="00EB12A3"/>
    <w:rsid w:val="00EB696E"/>
    <w:rsid w:val="00EC1DD5"/>
    <w:rsid w:val="00EC26DF"/>
    <w:rsid w:val="00EC27C9"/>
    <w:rsid w:val="00EC393D"/>
    <w:rsid w:val="00ED4718"/>
    <w:rsid w:val="00ED53E0"/>
    <w:rsid w:val="00ED5787"/>
    <w:rsid w:val="00EE1D04"/>
    <w:rsid w:val="00EE2D2C"/>
    <w:rsid w:val="00EE7B47"/>
    <w:rsid w:val="00EF093B"/>
    <w:rsid w:val="00EF1190"/>
    <w:rsid w:val="00EF17DF"/>
    <w:rsid w:val="00EF5A9E"/>
    <w:rsid w:val="00F00598"/>
    <w:rsid w:val="00F01D2B"/>
    <w:rsid w:val="00F0639B"/>
    <w:rsid w:val="00F129C4"/>
    <w:rsid w:val="00F14138"/>
    <w:rsid w:val="00F1481A"/>
    <w:rsid w:val="00F17802"/>
    <w:rsid w:val="00F17FDE"/>
    <w:rsid w:val="00F202EC"/>
    <w:rsid w:val="00F216B7"/>
    <w:rsid w:val="00F21F99"/>
    <w:rsid w:val="00F2395C"/>
    <w:rsid w:val="00F36D0B"/>
    <w:rsid w:val="00F400EE"/>
    <w:rsid w:val="00F4434C"/>
    <w:rsid w:val="00F45B50"/>
    <w:rsid w:val="00F62644"/>
    <w:rsid w:val="00F65E48"/>
    <w:rsid w:val="00F739DC"/>
    <w:rsid w:val="00F75430"/>
    <w:rsid w:val="00F77163"/>
    <w:rsid w:val="00F80149"/>
    <w:rsid w:val="00F80516"/>
    <w:rsid w:val="00F83CCF"/>
    <w:rsid w:val="00F904EB"/>
    <w:rsid w:val="00F906C5"/>
    <w:rsid w:val="00F91D5D"/>
    <w:rsid w:val="00F954B0"/>
    <w:rsid w:val="00FA0C52"/>
    <w:rsid w:val="00FA3F1A"/>
    <w:rsid w:val="00FA4355"/>
    <w:rsid w:val="00FA5396"/>
    <w:rsid w:val="00FB0117"/>
    <w:rsid w:val="00FB36AB"/>
    <w:rsid w:val="00FB3D41"/>
    <w:rsid w:val="00FB4492"/>
    <w:rsid w:val="00FB5717"/>
    <w:rsid w:val="00FB74B5"/>
    <w:rsid w:val="00FC11C6"/>
    <w:rsid w:val="00FD6A37"/>
    <w:rsid w:val="00FD78F9"/>
    <w:rsid w:val="00FD7B9A"/>
    <w:rsid w:val="00FE1D3E"/>
    <w:rsid w:val="00FE767B"/>
    <w:rsid w:val="00FF09CD"/>
    <w:rsid w:val="00FF1D2F"/>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2"/>
    <w:pPr>
      <w:spacing w:after="200" w:line="276" w:lineRule="auto"/>
    </w:pPr>
    <w:rPr>
      <w:sz w:val="26"/>
      <w:szCs w:val="22"/>
    </w:rPr>
  </w:style>
  <w:style w:type="paragraph" w:styleId="Heading2">
    <w:name w:val="heading 2"/>
    <w:basedOn w:val="Normal"/>
    <w:next w:val="Normal"/>
    <w:link w:val="Heading2Char"/>
    <w:uiPriority w:val="9"/>
    <w:semiHidden/>
    <w:unhideWhenUsed/>
    <w:qFormat/>
    <w:rsid w:val="006D5C1C"/>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qFormat/>
    <w:rsid w:val="006A20D6"/>
    <w:pPr>
      <w:keepNext/>
      <w:spacing w:after="0" w:line="240" w:lineRule="auto"/>
      <w:jc w:val="center"/>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38"/>
    <w:pPr>
      <w:ind w:left="720"/>
      <w:contextualSpacing/>
    </w:pPr>
  </w:style>
  <w:style w:type="paragraph" w:styleId="NormalWeb">
    <w:name w:val="Normal (Web)"/>
    <w:basedOn w:val="Normal"/>
    <w:uiPriority w:val="99"/>
    <w:unhideWhenUsed/>
    <w:rsid w:val="00EE2D2C"/>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rsid w:val="006A20D6"/>
    <w:rPr>
      <w:rFonts w:eastAsia="Times New Roman" w:cs="Times New Roman"/>
      <w:i/>
      <w:iCs/>
      <w:szCs w:val="28"/>
    </w:rPr>
  </w:style>
  <w:style w:type="paragraph" w:customStyle="1" w:styleId="1CharCharCharChar">
    <w:name w:val="1 Char Char Char Char"/>
    <w:basedOn w:val="NormalWeb"/>
    <w:next w:val="ListParagraph"/>
    <w:autoRedefine/>
    <w:rsid w:val="006D7AFE"/>
  </w:style>
  <w:style w:type="paragraph" w:styleId="DocumentMap">
    <w:name w:val="Document Map"/>
    <w:basedOn w:val="Normal"/>
    <w:link w:val="DocumentMapChar"/>
    <w:uiPriority w:val="99"/>
    <w:semiHidden/>
    <w:unhideWhenUsed/>
    <w:rsid w:val="006D7A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AFE"/>
    <w:rPr>
      <w:rFonts w:ascii="Tahoma" w:hAnsi="Tahoma" w:cs="Tahoma"/>
      <w:sz w:val="16"/>
      <w:szCs w:val="16"/>
    </w:rPr>
  </w:style>
  <w:style w:type="paragraph" w:styleId="Header">
    <w:name w:val="header"/>
    <w:basedOn w:val="Normal"/>
    <w:link w:val="HeaderChar"/>
    <w:uiPriority w:val="99"/>
    <w:semiHidden/>
    <w:unhideWhenUsed/>
    <w:rsid w:val="00723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29"/>
  </w:style>
  <w:style w:type="paragraph" w:styleId="Footer">
    <w:name w:val="footer"/>
    <w:basedOn w:val="Normal"/>
    <w:link w:val="FooterChar"/>
    <w:unhideWhenUsed/>
    <w:rsid w:val="0072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29"/>
  </w:style>
  <w:style w:type="paragraph" w:customStyle="1" w:styleId="1Char">
    <w:name w:val="1 Char"/>
    <w:basedOn w:val="DocumentMap"/>
    <w:autoRedefine/>
    <w:rsid w:val="00A165D7"/>
    <w:pPr>
      <w:widowControl w:val="0"/>
      <w:shd w:val="clear" w:color="auto" w:fill="000080"/>
      <w:jc w:val="both"/>
    </w:pPr>
    <w:rPr>
      <w:rFonts w:eastAsia="SimSun" w:cs="Times New Roman"/>
      <w:kern w:val="2"/>
      <w:sz w:val="24"/>
      <w:szCs w:val="24"/>
      <w:lang w:eastAsia="zh-CN"/>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basedOn w:val="DefaultParagraphFont"/>
    <w:uiPriority w:val="99"/>
    <w:unhideWhenUsed/>
    <w:qFormat/>
    <w:rsid w:val="000E45FE"/>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61598E"/>
    <w:pPr>
      <w:widowControl w:val="0"/>
      <w:spacing w:after="0" w:line="240" w:lineRule="auto"/>
      <w:jc w:val="both"/>
    </w:pPr>
    <w:rPr>
      <w:rFonts w:eastAsia="Times New Roman"/>
      <w:kern w:val="2"/>
      <w:sz w:val="24"/>
      <w:szCs w:val="24"/>
      <w:lang w:eastAsia="zh-CN"/>
    </w:rPr>
  </w:style>
  <w:style w:type="table" w:styleId="TableGrid">
    <w:name w:val="Table Grid"/>
    <w:basedOn w:val="TableNormal"/>
    <w:uiPriority w:val="59"/>
    <w:rsid w:val="00740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9B7501"/>
    <w:rPr>
      <w:sz w:val="26"/>
      <w:szCs w:val="22"/>
    </w:rPr>
  </w:style>
  <w:style w:type="character" w:customStyle="1" w:styleId="Heading2Char">
    <w:name w:val="Heading 2 Char"/>
    <w:basedOn w:val="DefaultParagraphFont"/>
    <w:link w:val="Heading2"/>
    <w:uiPriority w:val="9"/>
    <w:semiHidden/>
    <w:rsid w:val="006D5C1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ocked/>
    <w:rsid w:val="00105FF4"/>
    <w:rPr>
      <w:rFonts w:ascii=".VnTime" w:eastAsia="Times New Roman" w:hAnsi=".VnTime" w:cs="Times New Roman"/>
      <w:b/>
      <w:bCs/>
      <w:kern w:val="32"/>
      <w:sz w:val="28"/>
      <w:szCs w:val="32"/>
    </w:rPr>
  </w:style>
  <w:style w:type="paragraph" w:styleId="BalloonText">
    <w:name w:val="Balloon Text"/>
    <w:basedOn w:val="Normal"/>
    <w:link w:val="BalloonTextChar"/>
    <w:uiPriority w:val="99"/>
    <w:semiHidden/>
    <w:unhideWhenUsed/>
    <w:rsid w:val="00973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2"/>
    <w:pPr>
      <w:spacing w:after="200" w:line="276" w:lineRule="auto"/>
    </w:pPr>
    <w:rPr>
      <w:sz w:val="26"/>
      <w:szCs w:val="22"/>
    </w:rPr>
  </w:style>
  <w:style w:type="paragraph" w:styleId="Heading2">
    <w:name w:val="heading 2"/>
    <w:basedOn w:val="Normal"/>
    <w:next w:val="Normal"/>
    <w:link w:val="Heading2Char"/>
    <w:uiPriority w:val="9"/>
    <w:semiHidden/>
    <w:unhideWhenUsed/>
    <w:qFormat/>
    <w:rsid w:val="006D5C1C"/>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qFormat/>
    <w:rsid w:val="006A20D6"/>
    <w:pPr>
      <w:keepNext/>
      <w:spacing w:after="0" w:line="240" w:lineRule="auto"/>
      <w:jc w:val="center"/>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38"/>
    <w:pPr>
      <w:ind w:left="720"/>
      <w:contextualSpacing/>
    </w:pPr>
  </w:style>
  <w:style w:type="paragraph" w:styleId="NormalWeb">
    <w:name w:val="Normal (Web)"/>
    <w:basedOn w:val="Normal"/>
    <w:uiPriority w:val="99"/>
    <w:unhideWhenUsed/>
    <w:rsid w:val="00EE2D2C"/>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rsid w:val="006A20D6"/>
    <w:rPr>
      <w:rFonts w:eastAsia="Times New Roman" w:cs="Times New Roman"/>
      <w:i/>
      <w:iCs/>
      <w:szCs w:val="28"/>
    </w:rPr>
  </w:style>
  <w:style w:type="paragraph" w:customStyle="1" w:styleId="1CharCharCharChar">
    <w:name w:val="1 Char Char Char Char"/>
    <w:basedOn w:val="NormalWeb"/>
    <w:next w:val="ListParagraph"/>
    <w:autoRedefine/>
    <w:rsid w:val="006D7AFE"/>
  </w:style>
  <w:style w:type="paragraph" w:styleId="DocumentMap">
    <w:name w:val="Document Map"/>
    <w:basedOn w:val="Normal"/>
    <w:link w:val="DocumentMapChar"/>
    <w:uiPriority w:val="99"/>
    <w:semiHidden/>
    <w:unhideWhenUsed/>
    <w:rsid w:val="006D7A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AFE"/>
    <w:rPr>
      <w:rFonts w:ascii="Tahoma" w:hAnsi="Tahoma" w:cs="Tahoma"/>
      <w:sz w:val="16"/>
      <w:szCs w:val="16"/>
    </w:rPr>
  </w:style>
  <w:style w:type="paragraph" w:styleId="Header">
    <w:name w:val="header"/>
    <w:basedOn w:val="Normal"/>
    <w:link w:val="HeaderChar"/>
    <w:uiPriority w:val="99"/>
    <w:semiHidden/>
    <w:unhideWhenUsed/>
    <w:rsid w:val="00723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29"/>
  </w:style>
  <w:style w:type="paragraph" w:styleId="Footer">
    <w:name w:val="footer"/>
    <w:basedOn w:val="Normal"/>
    <w:link w:val="FooterChar"/>
    <w:unhideWhenUsed/>
    <w:rsid w:val="0072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29"/>
  </w:style>
  <w:style w:type="paragraph" w:customStyle="1" w:styleId="1Char">
    <w:name w:val="1 Char"/>
    <w:basedOn w:val="DocumentMap"/>
    <w:autoRedefine/>
    <w:rsid w:val="00A165D7"/>
    <w:pPr>
      <w:widowControl w:val="0"/>
      <w:shd w:val="clear" w:color="auto" w:fill="000080"/>
      <w:jc w:val="both"/>
    </w:pPr>
    <w:rPr>
      <w:rFonts w:eastAsia="SimSun" w:cs="Times New Roman"/>
      <w:kern w:val="2"/>
      <w:sz w:val="24"/>
      <w:szCs w:val="24"/>
      <w:lang w:eastAsia="zh-CN"/>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basedOn w:val="DefaultParagraphFont"/>
    <w:uiPriority w:val="99"/>
    <w:unhideWhenUsed/>
    <w:qFormat/>
    <w:rsid w:val="000E45FE"/>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61598E"/>
    <w:pPr>
      <w:widowControl w:val="0"/>
      <w:spacing w:after="0" w:line="240" w:lineRule="auto"/>
      <w:jc w:val="both"/>
    </w:pPr>
    <w:rPr>
      <w:rFonts w:eastAsia="Times New Roman"/>
      <w:kern w:val="2"/>
      <w:sz w:val="24"/>
      <w:szCs w:val="24"/>
      <w:lang w:eastAsia="zh-CN"/>
    </w:rPr>
  </w:style>
  <w:style w:type="table" w:styleId="TableGrid">
    <w:name w:val="Table Grid"/>
    <w:basedOn w:val="TableNormal"/>
    <w:uiPriority w:val="59"/>
    <w:rsid w:val="00740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9B7501"/>
    <w:rPr>
      <w:sz w:val="26"/>
      <w:szCs w:val="22"/>
    </w:rPr>
  </w:style>
  <w:style w:type="character" w:customStyle="1" w:styleId="Heading2Char">
    <w:name w:val="Heading 2 Char"/>
    <w:basedOn w:val="DefaultParagraphFont"/>
    <w:link w:val="Heading2"/>
    <w:uiPriority w:val="9"/>
    <w:semiHidden/>
    <w:rsid w:val="006D5C1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ocked/>
    <w:rsid w:val="00105FF4"/>
    <w:rPr>
      <w:rFonts w:ascii=".VnTime" w:eastAsia="Times New Roman" w:hAnsi=".VnTime" w:cs="Times New Roman"/>
      <w:b/>
      <w:bCs/>
      <w:kern w:val="32"/>
      <w:sz w:val="28"/>
      <w:szCs w:val="32"/>
    </w:rPr>
  </w:style>
  <w:style w:type="paragraph" w:styleId="BalloonText">
    <w:name w:val="Balloon Text"/>
    <w:basedOn w:val="Normal"/>
    <w:link w:val="BalloonTextChar"/>
    <w:uiPriority w:val="99"/>
    <w:semiHidden/>
    <w:unhideWhenUsed/>
    <w:rsid w:val="00973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nhungmoc</cp:lastModifiedBy>
  <cp:revision>5</cp:revision>
  <cp:lastPrinted>2018-01-04T09:21:00Z</cp:lastPrinted>
  <dcterms:created xsi:type="dcterms:W3CDTF">2018-02-11T02:30:00Z</dcterms:created>
  <dcterms:modified xsi:type="dcterms:W3CDTF">2018-02-22T02:42:00Z</dcterms:modified>
</cp:coreProperties>
</file>