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1" w:type="dxa"/>
        <w:tblInd w:w="-57" w:type="dxa"/>
        <w:tblLayout w:type="fixed"/>
        <w:tblCellMar>
          <w:left w:w="85" w:type="dxa"/>
          <w:right w:w="85" w:type="dxa"/>
        </w:tblCellMar>
        <w:tblLook w:val="0000" w:firstRow="0" w:lastRow="0" w:firstColumn="0" w:lastColumn="0" w:noHBand="0" w:noVBand="0"/>
      </w:tblPr>
      <w:tblGrid>
        <w:gridCol w:w="3828"/>
        <w:gridCol w:w="5753"/>
      </w:tblGrid>
      <w:tr w:rsidR="004900C1" w:rsidTr="003D3643">
        <w:trPr>
          <w:cantSplit/>
          <w:trHeight w:val="556"/>
        </w:trPr>
        <w:tc>
          <w:tcPr>
            <w:tcW w:w="3828" w:type="dxa"/>
          </w:tcPr>
          <w:p w:rsidR="004900C1" w:rsidRDefault="004900C1" w:rsidP="0061680B">
            <w:pPr>
              <w:jc w:val="center"/>
              <w:rPr>
                <w:b/>
                <w:bCs/>
                <w:sz w:val="26"/>
                <w:szCs w:val="26"/>
              </w:rPr>
            </w:pPr>
            <w:r>
              <w:rPr>
                <w:b/>
                <w:bCs/>
                <w:sz w:val="26"/>
                <w:szCs w:val="26"/>
              </w:rPr>
              <w:t>BỘ XÂY DỰNG</w:t>
            </w:r>
          </w:p>
          <w:p w:rsidR="001945B5" w:rsidRDefault="0085291E" w:rsidP="0061680B">
            <w:pPr>
              <w:jc w:val="center"/>
              <w:rPr>
                <w:b/>
                <w:bCs/>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701675</wp:posOffset>
                      </wp:positionH>
                      <wp:positionV relativeFrom="paragraph">
                        <wp:posOffset>29210</wp:posOffset>
                      </wp:positionV>
                      <wp:extent cx="885825" cy="0"/>
                      <wp:effectExtent l="6350" t="10160" r="12700"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2.3pt" to="1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wxFEAIAACcEAAAOAAAAZHJzL2Uyb0RvYy54bWysU02P2yAQvVfqf0DcE380SR0rzqqyk162&#10;baTd/gACOEbFgIDEiar+9w4kjna3l6qqD3hgZh5vZh6rh3Mv0YlbJ7SqcDZNMeKKaibUocLfn7eT&#10;AiPniWJEasUrfOEOP6zfv1sNpuS57rRk3CIAUa4cTIU7702ZJI52vCduqg1X4Gy17YmHrT0kzJIB&#10;0HuZ5Gm6SAZtmbGacufgtLk68Trity2n/lvbOu6RrDBw83G1cd2HNVmvSHmwxHSC3miQf2DRE6Hg&#10;0jtUQzxBRyv+gOoFtdrp1k+p7hPdtoLyWANUk6VvqnnqiOGxFmiOM/c2uf8HS7+edhYJVuEcI0V6&#10;GNGjUBzloTODcSUE1GpnQ230rJ7Mo6Y/HFK67og68Mjw+WIgLQsZyauUsHEG8PfDF80ghhy9jm06&#10;t7YPkNAAdI7TuNynwc8eUTgsinmRzzGioysh5ZhnrPOfue5RMCosgXLEJadH5wMPUo4h4Rqlt0LK&#10;OGup0FDh5RyQg8dpKVhwxo097Gtp0YkEtcQvFvUmzOqjYhGs44RtbrYnQl5tuFyqgAeVAJ2bdZXD&#10;z2W63BSbYjaZ5YvNZJY2zeTTtp5NFtvs47z50NR1k/0K1LJZ2QnGuArsRmlms78b/e2RXEV1F+e9&#10;Dclr9NgvIDv+I+k4yjC9qw72ml12dhwxqDEG315OkPvLPdgv3/f6NwAAAP//AwBQSwMEFAAGAAgA&#10;AAAhAIGwXunaAAAABwEAAA8AAABkcnMvZG93bnJldi54bWxMj8FOwzAQRO9I/IO1SFwqajfQCoU4&#10;FQJy40IBcd3GSxIRr9PYbQNfz8IFjk8zmn1brCffqwONsQtsYTE3oIjr4DpuLLw8VxfXoGJCdtgH&#10;JgufFGFdnp4UmLtw5Cc6bFKjZIRjjhbalIZc61i35DHOw0As2XsYPSbBsdFuxKOM+15nxqy0x47l&#10;QosD3bVUf2z23kKsXmlXfc3qmXm7bAJlu/vHB7T2/Gy6vQGVaEp/ZfjRF3UoxWkb9uyi6oUXZilV&#10;C1crUJJnSyO/bX9Zl4X+719+AwAA//8DAFBLAQItABQABgAIAAAAIQC2gziS/gAAAOEBAAATAAAA&#10;AAAAAAAAAAAAAAAAAABbQ29udGVudF9UeXBlc10ueG1sUEsBAi0AFAAGAAgAAAAhADj9If/WAAAA&#10;lAEAAAsAAAAAAAAAAAAAAAAALwEAAF9yZWxzLy5yZWxzUEsBAi0AFAAGAAgAAAAhAB/nDEUQAgAA&#10;JwQAAA4AAAAAAAAAAAAAAAAALgIAAGRycy9lMm9Eb2MueG1sUEsBAi0AFAAGAAgAAAAhAIGwXuna&#10;AAAABwEAAA8AAAAAAAAAAAAAAAAAagQAAGRycy9kb3ducmV2LnhtbFBLBQYAAAAABAAEAPMAAABx&#10;BQAAAAA=&#10;"/>
                  </w:pict>
                </mc:Fallback>
              </mc:AlternateContent>
            </w:r>
          </w:p>
        </w:tc>
        <w:tc>
          <w:tcPr>
            <w:tcW w:w="5753" w:type="dxa"/>
          </w:tcPr>
          <w:p w:rsidR="004900C1" w:rsidRDefault="004900C1" w:rsidP="0061680B">
            <w:pPr>
              <w:jc w:val="center"/>
              <w:rPr>
                <w:b/>
                <w:bCs/>
                <w:sz w:val="26"/>
                <w:szCs w:val="26"/>
              </w:rPr>
            </w:pPr>
            <w:r>
              <w:rPr>
                <w:b/>
                <w:bCs/>
                <w:sz w:val="26"/>
                <w:szCs w:val="26"/>
              </w:rPr>
              <w:t>CỘNG HOÀ XÃ HỘI CHỦ NGHĨA VIỆT NAM</w:t>
            </w:r>
          </w:p>
          <w:p w:rsidR="004900C1" w:rsidRDefault="004900C1" w:rsidP="0061680B">
            <w:pPr>
              <w:jc w:val="center"/>
              <w:rPr>
                <w:b/>
                <w:bCs/>
                <w:sz w:val="26"/>
                <w:szCs w:val="26"/>
              </w:rPr>
            </w:pPr>
            <w:r>
              <w:rPr>
                <w:b/>
                <w:bCs/>
                <w:sz w:val="26"/>
                <w:szCs w:val="26"/>
              </w:rPr>
              <w:t>Độc lập - Tự do - Hạnh phúc</w:t>
            </w:r>
          </w:p>
        </w:tc>
      </w:tr>
      <w:tr w:rsidR="001945B5" w:rsidRPr="00997E99" w:rsidTr="003D3643">
        <w:trPr>
          <w:cantSplit/>
          <w:trHeight w:val="544"/>
        </w:trPr>
        <w:tc>
          <w:tcPr>
            <w:tcW w:w="3828" w:type="dxa"/>
          </w:tcPr>
          <w:p w:rsidR="00B75473" w:rsidRPr="00C54B82" w:rsidRDefault="00B75473" w:rsidP="00B75473">
            <w:pPr>
              <w:pStyle w:val="Heading5"/>
              <w:spacing w:before="180"/>
              <w:rPr>
                <w:lang w:val="en-US"/>
              </w:rPr>
            </w:pPr>
            <w:r w:rsidRPr="00C54B82">
              <w:t>Số</w:t>
            </w:r>
            <w:r w:rsidR="003C518B">
              <w:t>:</w:t>
            </w:r>
            <w:r w:rsidRPr="00C54B82">
              <w:t xml:space="preserve"> </w:t>
            </w:r>
            <w:r w:rsidR="002D051B">
              <w:t>133</w:t>
            </w:r>
            <w:bookmarkStart w:id="0" w:name="_GoBack"/>
            <w:bookmarkEnd w:id="0"/>
            <w:r w:rsidRPr="00C54B82">
              <w:t>/BXD-KTXD</w:t>
            </w:r>
          </w:p>
          <w:p w:rsidR="001945B5" w:rsidRPr="00997E99" w:rsidRDefault="001945B5" w:rsidP="0019270E">
            <w:pPr>
              <w:pStyle w:val="Heading5"/>
              <w:jc w:val="both"/>
              <w:rPr>
                <w:sz w:val="24"/>
                <w:szCs w:val="24"/>
                <w:lang w:val="en-US"/>
              </w:rPr>
            </w:pPr>
            <w:r w:rsidRPr="00997E99">
              <w:rPr>
                <w:sz w:val="24"/>
                <w:szCs w:val="24"/>
                <w:lang w:val="en-US"/>
              </w:rPr>
              <w:t>V/v</w:t>
            </w:r>
            <w:r w:rsidR="0061680B">
              <w:rPr>
                <w:sz w:val="24"/>
                <w:szCs w:val="24"/>
                <w:lang w:val="en-US"/>
              </w:rPr>
              <w:t xml:space="preserve"> </w:t>
            </w:r>
            <w:r w:rsidR="00591ECA">
              <w:rPr>
                <w:sz w:val="24"/>
                <w:szCs w:val="24"/>
                <w:lang w:val="en-US"/>
              </w:rPr>
              <w:t xml:space="preserve">Hướng dẫn </w:t>
            </w:r>
            <w:r w:rsidR="0019270E">
              <w:rPr>
                <w:sz w:val="24"/>
                <w:szCs w:val="24"/>
                <w:lang w:val="en-US"/>
              </w:rPr>
              <w:t>thanh toán, quyết toán hợp đồng xây dựng</w:t>
            </w:r>
          </w:p>
        </w:tc>
        <w:tc>
          <w:tcPr>
            <w:tcW w:w="5753" w:type="dxa"/>
          </w:tcPr>
          <w:p w:rsidR="001945B5" w:rsidRPr="00C54B82" w:rsidRDefault="0085291E" w:rsidP="00BD7941">
            <w:pPr>
              <w:spacing w:before="120" w:after="120"/>
              <w:jc w:val="center"/>
              <w:rPr>
                <w:i/>
                <w:iCs/>
              </w:rPr>
            </w:pPr>
            <w:r>
              <w:rPr>
                <w:noProof/>
              </w:rPr>
              <mc:AlternateContent>
                <mc:Choice Requires="wps">
                  <w:drawing>
                    <wp:anchor distT="0" distB="0" distL="114300" distR="114300" simplePos="0" relativeHeight="251658240" behindDoc="0" locked="0" layoutInCell="1" allowOverlap="1">
                      <wp:simplePos x="0" y="0"/>
                      <wp:positionH relativeFrom="column">
                        <wp:posOffset>752475</wp:posOffset>
                      </wp:positionH>
                      <wp:positionV relativeFrom="paragraph">
                        <wp:posOffset>2540</wp:posOffset>
                      </wp:positionV>
                      <wp:extent cx="2051685" cy="0"/>
                      <wp:effectExtent l="9525" t="12065" r="5715"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C54B82">
              <w:rPr>
                <w:i/>
                <w:iCs/>
              </w:rPr>
              <w:t>Hà Nội, ngày</w:t>
            </w:r>
            <w:r w:rsidR="00205016">
              <w:rPr>
                <w:i/>
                <w:iCs/>
              </w:rPr>
              <w:t xml:space="preserve"> </w:t>
            </w:r>
            <w:r w:rsidR="00BD7941">
              <w:rPr>
                <w:i/>
                <w:iCs/>
              </w:rPr>
              <w:t>18</w:t>
            </w:r>
            <w:r w:rsidR="00A15F2F">
              <w:rPr>
                <w:i/>
                <w:iCs/>
              </w:rPr>
              <w:t xml:space="preserve"> </w:t>
            </w:r>
            <w:r w:rsidR="001945B5" w:rsidRPr="00C54B82">
              <w:rPr>
                <w:i/>
                <w:iCs/>
              </w:rPr>
              <w:t>tháng</w:t>
            </w:r>
            <w:r w:rsidR="0041323A" w:rsidRPr="00C54B82">
              <w:rPr>
                <w:i/>
                <w:iCs/>
              </w:rPr>
              <w:t xml:space="preserve"> </w:t>
            </w:r>
            <w:r w:rsidR="00BD7941">
              <w:rPr>
                <w:i/>
                <w:iCs/>
              </w:rPr>
              <w:t>01</w:t>
            </w:r>
            <w:r w:rsidR="001945B5" w:rsidRPr="00C54B82">
              <w:rPr>
                <w:i/>
                <w:iCs/>
              </w:rPr>
              <w:t xml:space="preserve"> năm 20</w:t>
            </w:r>
            <w:r w:rsidR="00792AAA" w:rsidRPr="00C54B82">
              <w:rPr>
                <w:i/>
                <w:iCs/>
              </w:rPr>
              <w:t>1</w:t>
            </w:r>
            <w:r w:rsidR="00FD66A6">
              <w:rPr>
                <w:i/>
                <w:iCs/>
              </w:rPr>
              <w:t>8</w:t>
            </w:r>
          </w:p>
        </w:tc>
      </w:tr>
    </w:tbl>
    <w:p w:rsidR="004900C1" w:rsidRPr="00997E99"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tbl>
      <w:tblPr>
        <w:tblW w:w="8983" w:type="dxa"/>
        <w:tblInd w:w="-86" w:type="dxa"/>
        <w:tblLayout w:type="fixed"/>
        <w:tblCellMar>
          <w:left w:w="56" w:type="dxa"/>
          <w:right w:w="56" w:type="dxa"/>
        </w:tblCellMar>
        <w:tblLook w:val="0000" w:firstRow="0" w:lastRow="0" w:firstColumn="0" w:lastColumn="0" w:noHBand="0" w:noVBand="0"/>
      </w:tblPr>
      <w:tblGrid>
        <w:gridCol w:w="3403"/>
        <w:gridCol w:w="5580"/>
      </w:tblGrid>
      <w:tr w:rsidR="004900C1" w:rsidRPr="00ED02D0" w:rsidTr="0019270E">
        <w:tc>
          <w:tcPr>
            <w:tcW w:w="3403" w:type="dxa"/>
          </w:tcPr>
          <w:p w:rsidR="004900C1" w:rsidRPr="00ED02D0" w:rsidRDefault="004900C1" w:rsidP="00B75473">
            <w:pPr>
              <w:spacing w:before="60"/>
              <w:jc w:val="right"/>
            </w:pPr>
            <w:r w:rsidRPr="00ED02D0">
              <w:t>Kính gửi:</w:t>
            </w:r>
          </w:p>
        </w:tc>
        <w:tc>
          <w:tcPr>
            <w:tcW w:w="5580" w:type="dxa"/>
          </w:tcPr>
          <w:p w:rsidR="00B806EE" w:rsidRPr="00ED02D0" w:rsidRDefault="0019270E" w:rsidP="00791F3B">
            <w:pPr>
              <w:pStyle w:val="Header"/>
              <w:tabs>
                <w:tab w:val="clear" w:pos="4320"/>
                <w:tab w:val="clear" w:pos="8640"/>
              </w:tabs>
              <w:spacing w:before="60"/>
            </w:pPr>
            <w:r>
              <w:t>Quỹ Đầu tư phát triển tỉnh Bắc Ninh</w:t>
            </w:r>
          </w:p>
        </w:tc>
      </w:tr>
    </w:tbl>
    <w:p w:rsidR="00C266C5" w:rsidRDefault="00C266C5" w:rsidP="00C266C5">
      <w:pPr>
        <w:widowControl w:val="0"/>
        <w:tabs>
          <w:tab w:val="left" w:pos="540"/>
        </w:tabs>
        <w:spacing w:before="120" w:line="288" w:lineRule="auto"/>
        <w:ind w:firstLine="720"/>
        <w:jc w:val="both"/>
      </w:pPr>
    </w:p>
    <w:p w:rsidR="008071A4" w:rsidRDefault="00E25006" w:rsidP="00782406">
      <w:pPr>
        <w:widowControl w:val="0"/>
        <w:spacing w:before="120" w:line="264" w:lineRule="auto"/>
        <w:ind w:firstLine="720"/>
        <w:jc w:val="both"/>
      </w:pPr>
      <w:r>
        <w:t>Bộ Xây dựng nhận được</w:t>
      </w:r>
      <w:r w:rsidRPr="00DA3400">
        <w:t xml:space="preserve"> </w:t>
      </w:r>
      <w:r w:rsidR="0019270E">
        <w:t>v</w:t>
      </w:r>
      <w:r w:rsidRPr="00DA3400">
        <w:t xml:space="preserve">ăn bản số </w:t>
      </w:r>
      <w:r w:rsidR="0019270E">
        <w:t>01/QĐTPT-ĐT ngày 03/01/2018 của Q</w:t>
      </w:r>
      <w:r w:rsidR="00782406">
        <w:t>uỹ</w:t>
      </w:r>
      <w:r w:rsidR="0019270E">
        <w:t xml:space="preserve"> đầu tư phát triển tỉnh Bắc Ninh</w:t>
      </w:r>
      <w:r w:rsidR="0095671D">
        <w:t xml:space="preserve"> đề nghị hướng dẫn thanh toán, quyết toán hợp đồng xây dựng</w:t>
      </w:r>
      <w:r w:rsidR="00760333">
        <w:t xml:space="preserve">. Sau khi xem xét, </w:t>
      </w:r>
      <w:r w:rsidR="00591ECA">
        <w:t>Bộ Xây dựng có ý kiến như sau:</w:t>
      </w:r>
    </w:p>
    <w:p w:rsidR="00262FFC" w:rsidRDefault="00EB7062" w:rsidP="00D2315B">
      <w:pPr>
        <w:widowControl w:val="0"/>
        <w:spacing w:before="120" w:line="264" w:lineRule="auto"/>
        <w:ind w:firstLine="720"/>
        <w:jc w:val="both"/>
      </w:pPr>
      <w:r>
        <w:t>Về nguyên tắ</w:t>
      </w:r>
      <w:r w:rsidR="00782406">
        <w:t>c, việc thanh toán, quyết toán hợp đồng thực hiện theo nội dung hợp đồng đã ký kết và các quy định của pháp luật có liên quan áp dụng cho hợp đồng.</w:t>
      </w:r>
      <w:r w:rsidR="00D2315B">
        <w:t xml:space="preserve"> </w:t>
      </w:r>
    </w:p>
    <w:p w:rsidR="00A43FC5" w:rsidRDefault="005F7C8A" w:rsidP="00D2315B">
      <w:pPr>
        <w:widowControl w:val="0"/>
        <w:spacing w:before="120" w:line="264" w:lineRule="auto"/>
        <w:ind w:firstLine="720"/>
        <w:jc w:val="both"/>
      </w:pPr>
      <w:r w:rsidRPr="005F7C8A">
        <w:t xml:space="preserve">Theo nội dung văn bản số 01/QĐTPT-ĐT, </w:t>
      </w:r>
      <w:r>
        <w:t>việc chấm dứt hợp đồng thi công xây dựng cải tạo, nâng cấp trụ sở làm việc và các hạng mục phụ trợ Quỹ Đầu tư phát triển tỉnh Bắc Ninh</w:t>
      </w:r>
      <w:r w:rsidRPr="005F7C8A">
        <w:t xml:space="preserve"> không do lỗi của nhà thầu (do cấp có thẩm quyền thay đổi quy hoạch); trước thời điểm nhà thầu nhận được yêu cầu </w:t>
      </w:r>
      <w:r>
        <w:t xml:space="preserve">dừng thi công, </w:t>
      </w:r>
      <w:r w:rsidRPr="005F7C8A">
        <w:t>chấm dứt hợp đồng, nhà thầu đã hoàn thành một số khối lượng công tác (như nêu tại nội dung văn bản số 01/QĐTPT-ĐT) theo đúng tiến độ và yêu cầu của hợp đồng, được Chủ đầu tư và các bên nghiệm thu theo quy định của hợp đồng. Trong trường hợp này, Chủ đầu tư có trách nhiệm thanh toán cho nhà thầu theo quy định của hợp đồng các khối lượng công việc đã thực hiện và được nghiệm thu; phần giá trị khối lượng công việc này được quyết toán vào giá trị công trình.</w:t>
      </w:r>
    </w:p>
    <w:p w:rsidR="00E25006" w:rsidRDefault="00E25006" w:rsidP="00D2315B">
      <w:pPr>
        <w:widowControl w:val="0"/>
        <w:spacing w:before="120" w:line="264" w:lineRule="auto"/>
        <w:ind w:firstLine="720"/>
        <w:jc w:val="both"/>
      </w:pPr>
      <w:r>
        <w:t>Trên đây là ý kiến của Bộ Xây dựng</w:t>
      </w:r>
      <w:r w:rsidR="00295B92">
        <w:t>,</w:t>
      </w:r>
      <w:r w:rsidR="003C455D">
        <w:t xml:space="preserve"> </w:t>
      </w:r>
      <w:r w:rsidR="00295B92">
        <w:t>đ</w:t>
      </w:r>
      <w:r w:rsidR="001175C7">
        <w:t xml:space="preserve">ề nghị </w:t>
      </w:r>
      <w:r w:rsidR="00782406">
        <w:t>Quỹ đầu tư phát triển tỉnh Bắc Ninh</w:t>
      </w:r>
      <w:r w:rsidR="00DA252F">
        <w:t xml:space="preserve"> thực hiện theo quy định</w:t>
      </w:r>
      <w:r w:rsidR="000D1896">
        <w:t>./</w:t>
      </w:r>
      <w:r w:rsidR="003C455D">
        <w:t>.</w:t>
      </w:r>
    </w:p>
    <w:p w:rsidR="000D1896" w:rsidRPr="00530383" w:rsidRDefault="000D1896" w:rsidP="00B070A0">
      <w:pPr>
        <w:tabs>
          <w:tab w:val="left" w:pos="540"/>
        </w:tabs>
        <w:spacing w:after="60" w:line="312" w:lineRule="auto"/>
        <w:jc w:val="both"/>
      </w:pPr>
    </w:p>
    <w:tbl>
      <w:tblPr>
        <w:tblW w:w="0" w:type="auto"/>
        <w:tblInd w:w="108" w:type="dxa"/>
        <w:tblLayout w:type="fixed"/>
        <w:tblLook w:val="0000" w:firstRow="0" w:lastRow="0" w:firstColumn="0" w:lastColumn="0" w:noHBand="0" w:noVBand="0"/>
      </w:tblPr>
      <w:tblGrid>
        <w:gridCol w:w="3960"/>
        <w:gridCol w:w="5111"/>
      </w:tblGrid>
      <w:tr w:rsidR="004900C1" w:rsidRPr="00D66C8F" w:rsidTr="009F4C08">
        <w:trPr>
          <w:trHeight w:val="540"/>
        </w:trPr>
        <w:tc>
          <w:tcPr>
            <w:tcW w:w="3960" w:type="dxa"/>
            <w:tcBorders>
              <w:top w:val="nil"/>
              <w:left w:val="nil"/>
              <w:bottom w:val="nil"/>
              <w:right w:val="nil"/>
            </w:tcBorders>
          </w:tcPr>
          <w:p w:rsidR="00530383" w:rsidRPr="004C3C05" w:rsidRDefault="00E418AD">
            <w:pPr>
              <w:rPr>
                <w:b/>
                <w:bCs/>
                <w:i/>
                <w:iCs/>
                <w:sz w:val="22"/>
                <w:szCs w:val="22"/>
              </w:rPr>
            </w:pPr>
            <w:r>
              <w:tab/>
            </w:r>
          </w:p>
          <w:p w:rsidR="004900C1" w:rsidRPr="00F70033" w:rsidRDefault="004900C1">
            <w:pPr>
              <w:rPr>
                <w:b/>
                <w:bCs/>
                <w:i/>
                <w:iCs/>
                <w:sz w:val="24"/>
                <w:szCs w:val="24"/>
              </w:rPr>
            </w:pPr>
            <w:r w:rsidRPr="00F70033">
              <w:rPr>
                <w:b/>
                <w:bCs/>
                <w:i/>
                <w:iCs/>
                <w:sz w:val="24"/>
                <w:szCs w:val="24"/>
              </w:rPr>
              <w:t>Nơi nhận:</w:t>
            </w:r>
          </w:p>
          <w:p w:rsidR="004900C1" w:rsidRDefault="004900C1">
            <w:pPr>
              <w:numPr>
                <w:ilvl w:val="0"/>
                <w:numId w:val="1"/>
              </w:numPr>
              <w:tabs>
                <w:tab w:val="clear" w:pos="1620"/>
                <w:tab w:val="num" w:pos="180"/>
              </w:tabs>
              <w:ind w:left="180" w:hanging="180"/>
              <w:rPr>
                <w:sz w:val="24"/>
                <w:szCs w:val="24"/>
              </w:rPr>
            </w:pPr>
            <w:r w:rsidRPr="00F70033">
              <w:rPr>
                <w:sz w:val="24"/>
                <w:szCs w:val="24"/>
              </w:rPr>
              <w:t>Như trên;</w:t>
            </w:r>
          </w:p>
          <w:p w:rsidR="004900C1" w:rsidRPr="00805574" w:rsidRDefault="004900C1" w:rsidP="00DF1DE0">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347203" w:rsidRPr="00997E99">
              <w:rPr>
                <w:sz w:val="24"/>
                <w:szCs w:val="24"/>
                <w:lang w:val="fr-FR"/>
              </w:rPr>
              <w:t xml:space="preserve"> </w:t>
            </w:r>
            <w:r w:rsidR="00DF1DE0">
              <w:rPr>
                <w:sz w:val="24"/>
                <w:szCs w:val="24"/>
                <w:lang w:val="fr-FR"/>
              </w:rPr>
              <w:t>Cục</w:t>
            </w:r>
            <w:r w:rsidR="00347203" w:rsidRPr="00997E99">
              <w:rPr>
                <w:sz w:val="24"/>
                <w:szCs w:val="24"/>
                <w:lang w:val="fr-FR"/>
              </w:rPr>
              <w:t xml:space="preserve"> </w:t>
            </w:r>
            <w:r w:rsidRPr="00997E99">
              <w:rPr>
                <w:sz w:val="24"/>
                <w:szCs w:val="24"/>
                <w:lang w:val="fr-FR"/>
              </w:rPr>
              <w:t>KT</w:t>
            </w:r>
            <w:r w:rsidR="002827FF" w:rsidRPr="00997E99">
              <w:rPr>
                <w:sz w:val="24"/>
                <w:szCs w:val="24"/>
                <w:lang w:val="fr-FR"/>
              </w:rPr>
              <w:t>XD</w:t>
            </w:r>
            <w:r w:rsidR="00417270">
              <w:rPr>
                <w:sz w:val="24"/>
                <w:szCs w:val="24"/>
                <w:lang w:val="fr-FR"/>
              </w:rPr>
              <w:t xml:space="preserve">, </w:t>
            </w:r>
            <w:r w:rsidR="000D1896">
              <w:rPr>
                <w:sz w:val="24"/>
                <w:szCs w:val="24"/>
                <w:lang w:val="fr-FR"/>
              </w:rPr>
              <w:t>Tr</w:t>
            </w:r>
            <w:r w:rsidR="0056436C">
              <w:rPr>
                <w:sz w:val="24"/>
                <w:szCs w:val="24"/>
                <w:lang w:val="fr-FR"/>
              </w:rPr>
              <w:t>.</w:t>
            </w:r>
          </w:p>
        </w:tc>
        <w:tc>
          <w:tcPr>
            <w:tcW w:w="5111" w:type="dxa"/>
            <w:tcBorders>
              <w:top w:val="nil"/>
              <w:left w:val="nil"/>
              <w:bottom w:val="nil"/>
              <w:right w:val="nil"/>
            </w:tcBorders>
          </w:tcPr>
          <w:p w:rsidR="00DA6AAA" w:rsidRDefault="0061680B" w:rsidP="00DA6AAA">
            <w:pPr>
              <w:ind w:right="-1"/>
              <w:jc w:val="center"/>
              <w:rPr>
                <w:b/>
                <w:bCs/>
                <w:spacing w:val="-6"/>
                <w:szCs w:val="24"/>
                <w:lang w:val="fr-FR"/>
              </w:rPr>
            </w:pPr>
            <w:r>
              <w:rPr>
                <w:b/>
                <w:bCs/>
                <w:spacing w:val="-6"/>
                <w:szCs w:val="24"/>
                <w:lang w:val="fr-FR"/>
              </w:rPr>
              <w:t xml:space="preserve">KT. </w:t>
            </w:r>
            <w:r w:rsidR="00DA6AAA" w:rsidRPr="00A03CC3">
              <w:rPr>
                <w:b/>
                <w:bCs/>
                <w:spacing w:val="-6"/>
                <w:szCs w:val="24"/>
                <w:lang w:val="fr-FR"/>
              </w:rPr>
              <w:t>BỘ TRƯỞNG</w:t>
            </w:r>
          </w:p>
          <w:p w:rsidR="0061680B" w:rsidRPr="00A03CC3" w:rsidRDefault="0061680B" w:rsidP="00DA6AAA">
            <w:pPr>
              <w:ind w:right="-1"/>
              <w:jc w:val="center"/>
              <w:rPr>
                <w:b/>
                <w:bCs/>
                <w:spacing w:val="-6"/>
                <w:szCs w:val="24"/>
                <w:lang w:val="fr-FR"/>
              </w:rPr>
            </w:pPr>
            <w:r>
              <w:rPr>
                <w:b/>
                <w:bCs/>
                <w:spacing w:val="-6"/>
                <w:szCs w:val="24"/>
                <w:lang w:val="fr-FR"/>
              </w:rPr>
              <w:t>THỨ TRƯỞNG</w:t>
            </w:r>
          </w:p>
          <w:p w:rsidR="00DA6AAA" w:rsidRDefault="00DA6AAA" w:rsidP="00DA6AAA">
            <w:pPr>
              <w:ind w:right="-1"/>
              <w:jc w:val="center"/>
              <w:rPr>
                <w:i/>
                <w:iCs/>
                <w:lang w:val="fr-FR"/>
              </w:rPr>
            </w:pPr>
          </w:p>
          <w:p w:rsidR="00DA6AAA" w:rsidRDefault="00DA6AAA" w:rsidP="00DA6AAA">
            <w:pPr>
              <w:ind w:right="-1"/>
              <w:jc w:val="center"/>
              <w:rPr>
                <w:i/>
                <w:iCs/>
                <w:lang w:val="fr-FR"/>
              </w:rPr>
            </w:pPr>
          </w:p>
          <w:p w:rsidR="005E2209" w:rsidRPr="002D051B" w:rsidRDefault="002D051B" w:rsidP="00DA6AAA">
            <w:pPr>
              <w:ind w:right="-1"/>
              <w:jc w:val="center"/>
              <w:rPr>
                <w:iCs/>
                <w:lang w:val="fr-FR"/>
              </w:rPr>
            </w:pPr>
            <w:r w:rsidRPr="002D051B">
              <w:rPr>
                <w:iCs/>
                <w:lang w:val="fr-FR"/>
              </w:rPr>
              <w:t>(đ</w:t>
            </w:r>
            <w:r w:rsidR="00BD7941" w:rsidRPr="002D051B">
              <w:rPr>
                <w:iCs/>
                <w:lang w:val="fr-FR"/>
              </w:rPr>
              <w:t>ã ký</w:t>
            </w:r>
            <w:r w:rsidRPr="002D051B">
              <w:rPr>
                <w:iCs/>
                <w:lang w:val="fr-FR"/>
              </w:rPr>
              <w:t>)</w:t>
            </w:r>
          </w:p>
          <w:p w:rsidR="00C266C5" w:rsidRPr="00947FDB" w:rsidRDefault="00C266C5" w:rsidP="00DA6AAA">
            <w:pPr>
              <w:ind w:right="-1"/>
              <w:jc w:val="center"/>
              <w:rPr>
                <w:i/>
                <w:iCs/>
                <w:lang w:val="fr-FR"/>
              </w:rPr>
            </w:pPr>
          </w:p>
          <w:p w:rsidR="00DA6AAA" w:rsidRPr="00947FDB" w:rsidRDefault="00DA6AAA" w:rsidP="00DA6AAA">
            <w:pPr>
              <w:ind w:right="-1"/>
              <w:jc w:val="center"/>
              <w:rPr>
                <w:i/>
                <w:iCs/>
                <w:lang w:val="fr-FR"/>
              </w:rPr>
            </w:pPr>
          </w:p>
          <w:p w:rsidR="004900C1" w:rsidRPr="00D66C8F" w:rsidRDefault="00B92967" w:rsidP="00E65F11">
            <w:pPr>
              <w:pStyle w:val="Heading2"/>
              <w:spacing w:after="0"/>
              <w:jc w:val="center"/>
              <w:rPr>
                <w:lang w:val="fr-FR"/>
              </w:rPr>
            </w:pPr>
            <w:r>
              <w:rPr>
                <w:lang w:val="fr-FR"/>
              </w:rPr>
              <w:t>Bùi Phạm Khánh</w:t>
            </w:r>
          </w:p>
        </w:tc>
      </w:tr>
    </w:tbl>
    <w:p w:rsidR="00760333" w:rsidRDefault="00760333" w:rsidP="00CA7905">
      <w:pPr>
        <w:widowControl w:val="0"/>
        <w:spacing w:before="120" w:line="264" w:lineRule="auto"/>
        <w:jc w:val="both"/>
      </w:pPr>
    </w:p>
    <w:sectPr w:rsidR="00760333" w:rsidSect="00CA7905">
      <w:footerReference w:type="default" r:id="rId8"/>
      <w:pgSz w:w="11909" w:h="16834" w:code="9"/>
      <w:pgMar w:top="1134" w:right="1134" w:bottom="567" w:left="1701" w:header="357" w:footer="476"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267" w:rsidRDefault="00F84267">
      <w:r>
        <w:separator/>
      </w:r>
    </w:p>
  </w:endnote>
  <w:endnote w:type="continuationSeparator" w:id="0">
    <w:p w:rsidR="00F84267" w:rsidRDefault="00F8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DA" w:rsidRDefault="00ED3FDA">
    <w:pPr>
      <w:pStyle w:val="Footer"/>
      <w:jc w:val="right"/>
    </w:pPr>
    <w:r>
      <w:fldChar w:fldCharType="begin"/>
    </w:r>
    <w:r>
      <w:instrText xml:space="preserve"> PAGE   \* MERGEFORMAT </w:instrText>
    </w:r>
    <w:r>
      <w:fldChar w:fldCharType="separate"/>
    </w:r>
    <w:r w:rsidR="00CA7905">
      <w:rPr>
        <w:noProof/>
      </w:rPr>
      <w:t>2</w:t>
    </w:r>
    <w:r>
      <w:rPr>
        <w:noProof/>
      </w:rPr>
      <w:fldChar w:fldCharType="end"/>
    </w:r>
  </w:p>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267" w:rsidRDefault="00F84267">
      <w:r>
        <w:separator/>
      </w:r>
    </w:p>
  </w:footnote>
  <w:footnote w:type="continuationSeparator" w:id="0">
    <w:p w:rsidR="00F84267" w:rsidRDefault="00F84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5050"/>
    <w:multiLevelType w:val="hybridMultilevel"/>
    <w:tmpl w:val="884A16FA"/>
    <w:lvl w:ilvl="0" w:tplc="F88EF73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2">
    <w:nsid w:val="08D63450"/>
    <w:multiLevelType w:val="hybridMultilevel"/>
    <w:tmpl w:val="DBF86E8A"/>
    <w:lvl w:ilvl="0" w:tplc="429A76F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nsid w:val="25A25E57"/>
    <w:multiLevelType w:val="hybridMultilevel"/>
    <w:tmpl w:val="E56294D6"/>
    <w:lvl w:ilvl="0" w:tplc="FAA67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5B7B60"/>
    <w:multiLevelType w:val="hybridMultilevel"/>
    <w:tmpl w:val="4A588560"/>
    <w:lvl w:ilvl="0" w:tplc="A804225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7">
    <w:nsid w:val="34F43CC4"/>
    <w:multiLevelType w:val="hybridMultilevel"/>
    <w:tmpl w:val="C5F4C480"/>
    <w:lvl w:ilvl="0" w:tplc="434C4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9">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10">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1">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2">
    <w:nsid w:val="4BBF228D"/>
    <w:multiLevelType w:val="hybridMultilevel"/>
    <w:tmpl w:val="37D08182"/>
    <w:lvl w:ilvl="0" w:tplc="3B7EC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14">
    <w:nsid w:val="558339D9"/>
    <w:multiLevelType w:val="hybridMultilevel"/>
    <w:tmpl w:val="34D8C892"/>
    <w:lvl w:ilvl="0" w:tplc="ECD67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6">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8">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9">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0">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21">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22">
    <w:nsid w:val="60BF5344"/>
    <w:multiLevelType w:val="hybridMultilevel"/>
    <w:tmpl w:val="C23276CA"/>
    <w:lvl w:ilvl="0" w:tplc="EDBE1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1C18A0"/>
    <w:multiLevelType w:val="hybridMultilevel"/>
    <w:tmpl w:val="E20CABBC"/>
    <w:lvl w:ilvl="0" w:tplc="471A3B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6"/>
  </w:num>
  <w:num w:numId="2">
    <w:abstractNumId w:val="10"/>
  </w:num>
  <w:num w:numId="3">
    <w:abstractNumId w:val="21"/>
  </w:num>
  <w:num w:numId="4">
    <w:abstractNumId w:val="17"/>
  </w:num>
  <w:num w:numId="5">
    <w:abstractNumId w:val="11"/>
  </w:num>
  <w:num w:numId="6">
    <w:abstractNumId w:val="16"/>
  </w:num>
  <w:num w:numId="7">
    <w:abstractNumId w:val="20"/>
  </w:num>
  <w:num w:numId="8">
    <w:abstractNumId w:val="1"/>
  </w:num>
  <w:num w:numId="9">
    <w:abstractNumId w:val="8"/>
  </w:num>
  <w:num w:numId="10">
    <w:abstractNumId w:val="18"/>
  </w:num>
  <w:num w:numId="11">
    <w:abstractNumId w:val="15"/>
  </w:num>
  <w:num w:numId="12">
    <w:abstractNumId w:val="13"/>
  </w:num>
  <w:num w:numId="13">
    <w:abstractNumId w:val="24"/>
  </w:num>
  <w:num w:numId="14">
    <w:abstractNumId w:val="9"/>
  </w:num>
  <w:num w:numId="15">
    <w:abstractNumId w:val="19"/>
  </w:num>
  <w:num w:numId="16">
    <w:abstractNumId w:val="3"/>
  </w:num>
  <w:num w:numId="17">
    <w:abstractNumId w:val="5"/>
  </w:num>
  <w:num w:numId="18">
    <w:abstractNumId w:val="7"/>
  </w:num>
  <w:num w:numId="19">
    <w:abstractNumId w:val="2"/>
  </w:num>
  <w:num w:numId="20">
    <w:abstractNumId w:val="22"/>
  </w:num>
  <w:num w:numId="21">
    <w:abstractNumId w:val="14"/>
  </w:num>
  <w:num w:numId="22">
    <w:abstractNumId w:val="23"/>
  </w:num>
  <w:num w:numId="23">
    <w:abstractNumId w:val="12"/>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1100"/>
    <w:rsid w:val="0000349C"/>
    <w:rsid w:val="00004B6E"/>
    <w:rsid w:val="00006653"/>
    <w:rsid w:val="000100E3"/>
    <w:rsid w:val="00011113"/>
    <w:rsid w:val="00011BD8"/>
    <w:rsid w:val="000120B4"/>
    <w:rsid w:val="00016761"/>
    <w:rsid w:val="0002345F"/>
    <w:rsid w:val="0002555B"/>
    <w:rsid w:val="00030AC1"/>
    <w:rsid w:val="000337CB"/>
    <w:rsid w:val="00040378"/>
    <w:rsid w:val="00045774"/>
    <w:rsid w:val="00045ACA"/>
    <w:rsid w:val="00046020"/>
    <w:rsid w:val="00047836"/>
    <w:rsid w:val="00050A70"/>
    <w:rsid w:val="000526D6"/>
    <w:rsid w:val="00055C2E"/>
    <w:rsid w:val="0005685B"/>
    <w:rsid w:val="00056E33"/>
    <w:rsid w:val="00057C0D"/>
    <w:rsid w:val="00065DB3"/>
    <w:rsid w:val="000702C8"/>
    <w:rsid w:val="00071865"/>
    <w:rsid w:val="00071FFE"/>
    <w:rsid w:val="00074341"/>
    <w:rsid w:val="000747ED"/>
    <w:rsid w:val="00074D79"/>
    <w:rsid w:val="00075AD8"/>
    <w:rsid w:val="00076BF5"/>
    <w:rsid w:val="0008579E"/>
    <w:rsid w:val="000863A6"/>
    <w:rsid w:val="000873EF"/>
    <w:rsid w:val="00087712"/>
    <w:rsid w:val="00092957"/>
    <w:rsid w:val="00094EEE"/>
    <w:rsid w:val="000A15EA"/>
    <w:rsid w:val="000A5F65"/>
    <w:rsid w:val="000B2E65"/>
    <w:rsid w:val="000B2E8F"/>
    <w:rsid w:val="000B7DEA"/>
    <w:rsid w:val="000C1DA2"/>
    <w:rsid w:val="000C1ED2"/>
    <w:rsid w:val="000C40A9"/>
    <w:rsid w:val="000C55D1"/>
    <w:rsid w:val="000D1896"/>
    <w:rsid w:val="000E0328"/>
    <w:rsid w:val="000E22D9"/>
    <w:rsid w:val="000E2B6E"/>
    <w:rsid w:val="000E46FC"/>
    <w:rsid w:val="000E65B6"/>
    <w:rsid w:val="000E69DB"/>
    <w:rsid w:val="000E6CC6"/>
    <w:rsid w:val="000E713E"/>
    <w:rsid w:val="000F5552"/>
    <w:rsid w:val="00104F52"/>
    <w:rsid w:val="001050A1"/>
    <w:rsid w:val="00106786"/>
    <w:rsid w:val="00106A2B"/>
    <w:rsid w:val="00106DA4"/>
    <w:rsid w:val="00107F42"/>
    <w:rsid w:val="00110291"/>
    <w:rsid w:val="00116BC3"/>
    <w:rsid w:val="001175C7"/>
    <w:rsid w:val="00123E6E"/>
    <w:rsid w:val="00124EA3"/>
    <w:rsid w:val="0012690B"/>
    <w:rsid w:val="00127B5D"/>
    <w:rsid w:val="0013371E"/>
    <w:rsid w:val="001343AE"/>
    <w:rsid w:val="0013486F"/>
    <w:rsid w:val="00136B7E"/>
    <w:rsid w:val="00137DA2"/>
    <w:rsid w:val="001422B2"/>
    <w:rsid w:val="001447DB"/>
    <w:rsid w:val="00144D92"/>
    <w:rsid w:val="00147EBF"/>
    <w:rsid w:val="001507B9"/>
    <w:rsid w:val="00150F43"/>
    <w:rsid w:val="00155683"/>
    <w:rsid w:val="00157B9E"/>
    <w:rsid w:val="00163766"/>
    <w:rsid w:val="00166419"/>
    <w:rsid w:val="00167899"/>
    <w:rsid w:val="00170515"/>
    <w:rsid w:val="00170D9F"/>
    <w:rsid w:val="001732C8"/>
    <w:rsid w:val="00173846"/>
    <w:rsid w:val="00173F4C"/>
    <w:rsid w:val="0017428B"/>
    <w:rsid w:val="001749CF"/>
    <w:rsid w:val="001773BB"/>
    <w:rsid w:val="0018267C"/>
    <w:rsid w:val="00184DD0"/>
    <w:rsid w:val="0019070B"/>
    <w:rsid w:val="0019270E"/>
    <w:rsid w:val="00192CAD"/>
    <w:rsid w:val="001945B5"/>
    <w:rsid w:val="00195628"/>
    <w:rsid w:val="001A07C6"/>
    <w:rsid w:val="001A36DE"/>
    <w:rsid w:val="001A4D55"/>
    <w:rsid w:val="001B1132"/>
    <w:rsid w:val="001B2509"/>
    <w:rsid w:val="001B30C2"/>
    <w:rsid w:val="001B353F"/>
    <w:rsid w:val="001C2D6D"/>
    <w:rsid w:val="001C41B4"/>
    <w:rsid w:val="001C472A"/>
    <w:rsid w:val="001D2C66"/>
    <w:rsid w:val="001D3434"/>
    <w:rsid w:val="001D46C4"/>
    <w:rsid w:val="001D67BE"/>
    <w:rsid w:val="001E0F5D"/>
    <w:rsid w:val="001E31D0"/>
    <w:rsid w:val="001E36E6"/>
    <w:rsid w:val="001E4F34"/>
    <w:rsid w:val="001E5356"/>
    <w:rsid w:val="001E558A"/>
    <w:rsid w:val="001E6256"/>
    <w:rsid w:val="001E6EB0"/>
    <w:rsid w:val="001F49A5"/>
    <w:rsid w:val="00203476"/>
    <w:rsid w:val="00204D73"/>
    <w:rsid w:val="00205016"/>
    <w:rsid w:val="002066B7"/>
    <w:rsid w:val="00206F69"/>
    <w:rsid w:val="00207920"/>
    <w:rsid w:val="0021151D"/>
    <w:rsid w:val="0021340A"/>
    <w:rsid w:val="0022373C"/>
    <w:rsid w:val="00225227"/>
    <w:rsid w:val="00233780"/>
    <w:rsid w:val="002374B9"/>
    <w:rsid w:val="00237630"/>
    <w:rsid w:val="00241A4B"/>
    <w:rsid w:val="0024311D"/>
    <w:rsid w:val="00244225"/>
    <w:rsid w:val="00254008"/>
    <w:rsid w:val="0025731A"/>
    <w:rsid w:val="00257B2D"/>
    <w:rsid w:val="00260E49"/>
    <w:rsid w:val="00261758"/>
    <w:rsid w:val="00262021"/>
    <w:rsid w:val="00262285"/>
    <w:rsid w:val="00262440"/>
    <w:rsid w:val="00262FFC"/>
    <w:rsid w:val="0026357C"/>
    <w:rsid w:val="00271535"/>
    <w:rsid w:val="00271B50"/>
    <w:rsid w:val="0027242A"/>
    <w:rsid w:val="00276B49"/>
    <w:rsid w:val="002827D8"/>
    <w:rsid w:val="002827FF"/>
    <w:rsid w:val="002853ED"/>
    <w:rsid w:val="0028772A"/>
    <w:rsid w:val="00290F61"/>
    <w:rsid w:val="0029275B"/>
    <w:rsid w:val="00294C96"/>
    <w:rsid w:val="00295B92"/>
    <w:rsid w:val="00297CAD"/>
    <w:rsid w:val="002A4741"/>
    <w:rsid w:val="002A542D"/>
    <w:rsid w:val="002B62F0"/>
    <w:rsid w:val="002C5B60"/>
    <w:rsid w:val="002D042F"/>
    <w:rsid w:val="002D051B"/>
    <w:rsid w:val="002D534A"/>
    <w:rsid w:val="002D6D5B"/>
    <w:rsid w:val="002D6DA7"/>
    <w:rsid w:val="002E1DE1"/>
    <w:rsid w:val="002E3679"/>
    <w:rsid w:val="002F0F6C"/>
    <w:rsid w:val="002F1903"/>
    <w:rsid w:val="002F43AF"/>
    <w:rsid w:val="002F49B9"/>
    <w:rsid w:val="00300E8A"/>
    <w:rsid w:val="00301E14"/>
    <w:rsid w:val="00302C99"/>
    <w:rsid w:val="0030343A"/>
    <w:rsid w:val="00303AF3"/>
    <w:rsid w:val="0030695C"/>
    <w:rsid w:val="003136BD"/>
    <w:rsid w:val="00316827"/>
    <w:rsid w:val="00317136"/>
    <w:rsid w:val="00320746"/>
    <w:rsid w:val="00325A6C"/>
    <w:rsid w:val="00330602"/>
    <w:rsid w:val="00334992"/>
    <w:rsid w:val="00334EE4"/>
    <w:rsid w:val="003360BF"/>
    <w:rsid w:val="00347203"/>
    <w:rsid w:val="00350AFD"/>
    <w:rsid w:val="0035535C"/>
    <w:rsid w:val="003607B5"/>
    <w:rsid w:val="00361356"/>
    <w:rsid w:val="00361637"/>
    <w:rsid w:val="00363F25"/>
    <w:rsid w:val="00364C81"/>
    <w:rsid w:val="00365DBF"/>
    <w:rsid w:val="00366133"/>
    <w:rsid w:val="00366980"/>
    <w:rsid w:val="0037422D"/>
    <w:rsid w:val="00377099"/>
    <w:rsid w:val="00377FB8"/>
    <w:rsid w:val="00385A07"/>
    <w:rsid w:val="00386D2D"/>
    <w:rsid w:val="003873B6"/>
    <w:rsid w:val="0038790E"/>
    <w:rsid w:val="00387A04"/>
    <w:rsid w:val="00387AFC"/>
    <w:rsid w:val="00393109"/>
    <w:rsid w:val="00393446"/>
    <w:rsid w:val="003956C1"/>
    <w:rsid w:val="00395FA1"/>
    <w:rsid w:val="003970F1"/>
    <w:rsid w:val="003A210E"/>
    <w:rsid w:val="003A2F1F"/>
    <w:rsid w:val="003A47B4"/>
    <w:rsid w:val="003A4DDA"/>
    <w:rsid w:val="003A62C7"/>
    <w:rsid w:val="003B0FD2"/>
    <w:rsid w:val="003B1353"/>
    <w:rsid w:val="003B3E42"/>
    <w:rsid w:val="003B7469"/>
    <w:rsid w:val="003C2650"/>
    <w:rsid w:val="003C3975"/>
    <w:rsid w:val="003C455D"/>
    <w:rsid w:val="003C4F7D"/>
    <w:rsid w:val="003C518B"/>
    <w:rsid w:val="003C7B6B"/>
    <w:rsid w:val="003D0EEC"/>
    <w:rsid w:val="003D2DB6"/>
    <w:rsid w:val="003D3643"/>
    <w:rsid w:val="003D53B7"/>
    <w:rsid w:val="003D623C"/>
    <w:rsid w:val="003E214D"/>
    <w:rsid w:val="003E2EC4"/>
    <w:rsid w:val="003E45BC"/>
    <w:rsid w:val="003E4F66"/>
    <w:rsid w:val="003F0917"/>
    <w:rsid w:val="003F1EFF"/>
    <w:rsid w:val="003F2134"/>
    <w:rsid w:val="003F66FF"/>
    <w:rsid w:val="0040369E"/>
    <w:rsid w:val="00405EF0"/>
    <w:rsid w:val="004117BE"/>
    <w:rsid w:val="0041323A"/>
    <w:rsid w:val="00417270"/>
    <w:rsid w:val="004208BA"/>
    <w:rsid w:val="0042092C"/>
    <w:rsid w:val="00426F71"/>
    <w:rsid w:val="0043197E"/>
    <w:rsid w:val="00432924"/>
    <w:rsid w:val="00435444"/>
    <w:rsid w:val="004407DB"/>
    <w:rsid w:val="00442058"/>
    <w:rsid w:val="00442253"/>
    <w:rsid w:val="00444F8E"/>
    <w:rsid w:val="004457E3"/>
    <w:rsid w:val="0044624D"/>
    <w:rsid w:val="00450467"/>
    <w:rsid w:val="00452F0A"/>
    <w:rsid w:val="00454ABD"/>
    <w:rsid w:val="004608DB"/>
    <w:rsid w:val="00460C40"/>
    <w:rsid w:val="00461BF9"/>
    <w:rsid w:val="00465F7E"/>
    <w:rsid w:val="004668C2"/>
    <w:rsid w:val="00466E82"/>
    <w:rsid w:val="00467C7E"/>
    <w:rsid w:val="004700A8"/>
    <w:rsid w:val="00471784"/>
    <w:rsid w:val="0047313E"/>
    <w:rsid w:val="0047478B"/>
    <w:rsid w:val="00475EEA"/>
    <w:rsid w:val="00483D03"/>
    <w:rsid w:val="00485B1E"/>
    <w:rsid w:val="00487C8B"/>
    <w:rsid w:val="004900C1"/>
    <w:rsid w:val="004928DD"/>
    <w:rsid w:val="00497B2F"/>
    <w:rsid w:val="004A7EC8"/>
    <w:rsid w:val="004B1F24"/>
    <w:rsid w:val="004B4CDF"/>
    <w:rsid w:val="004B5848"/>
    <w:rsid w:val="004B5BD2"/>
    <w:rsid w:val="004B6242"/>
    <w:rsid w:val="004B7A72"/>
    <w:rsid w:val="004C0672"/>
    <w:rsid w:val="004C09A1"/>
    <w:rsid w:val="004C23B1"/>
    <w:rsid w:val="004C3C05"/>
    <w:rsid w:val="004C62FB"/>
    <w:rsid w:val="004C7906"/>
    <w:rsid w:val="004C7BA6"/>
    <w:rsid w:val="004C7C7B"/>
    <w:rsid w:val="004D10CC"/>
    <w:rsid w:val="004D1E00"/>
    <w:rsid w:val="004D2DAC"/>
    <w:rsid w:val="004D4206"/>
    <w:rsid w:val="004D727C"/>
    <w:rsid w:val="004E0F1D"/>
    <w:rsid w:val="004E261C"/>
    <w:rsid w:val="004E2E30"/>
    <w:rsid w:val="004E2E99"/>
    <w:rsid w:val="004E49F5"/>
    <w:rsid w:val="004E7779"/>
    <w:rsid w:val="004E7CCA"/>
    <w:rsid w:val="005006B3"/>
    <w:rsid w:val="005041B2"/>
    <w:rsid w:val="00511E2D"/>
    <w:rsid w:val="00511F55"/>
    <w:rsid w:val="005128C7"/>
    <w:rsid w:val="00515F20"/>
    <w:rsid w:val="00516A87"/>
    <w:rsid w:val="00520008"/>
    <w:rsid w:val="0052405B"/>
    <w:rsid w:val="00526E5C"/>
    <w:rsid w:val="00530383"/>
    <w:rsid w:val="005350B6"/>
    <w:rsid w:val="00536E5B"/>
    <w:rsid w:val="005444D1"/>
    <w:rsid w:val="00545CE4"/>
    <w:rsid w:val="005500E7"/>
    <w:rsid w:val="00556FB5"/>
    <w:rsid w:val="005632FE"/>
    <w:rsid w:val="0056436C"/>
    <w:rsid w:val="00564B32"/>
    <w:rsid w:val="00565BDC"/>
    <w:rsid w:val="00567DB8"/>
    <w:rsid w:val="00567F53"/>
    <w:rsid w:val="00571C78"/>
    <w:rsid w:val="005728A8"/>
    <w:rsid w:val="00573FB5"/>
    <w:rsid w:val="00575DAD"/>
    <w:rsid w:val="00577D77"/>
    <w:rsid w:val="0058350E"/>
    <w:rsid w:val="005839B1"/>
    <w:rsid w:val="00585C07"/>
    <w:rsid w:val="00591ECA"/>
    <w:rsid w:val="005945E6"/>
    <w:rsid w:val="00594DF5"/>
    <w:rsid w:val="005976A1"/>
    <w:rsid w:val="005A0F17"/>
    <w:rsid w:val="005A1AFB"/>
    <w:rsid w:val="005A2129"/>
    <w:rsid w:val="005A4B4E"/>
    <w:rsid w:val="005A67D4"/>
    <w:rsid w:val="005B06C1"/>
    <w:rsid w:val="005B5588"/>
    <w:rsid w:val="005B56F0"/>
    <w:rsid w:val="005B5819"/>
    <w:rsid w:val="005B5975"/>
    <w:rsid w:val="005B6BAA"/>
    <w:rsid w:val="005C0BD0"/>
    <w:rsid w:val="005C28A6"/>
    <w:rsid w:val="005C2D1A"/>
    <w:rsid w:val="005C50A3"/>
    <w:rsid w:val="005C50E3"/>
    <w:rsid w:val="005C724D"/>
    <w:rsid w:val="005D0390"/>
    <w:rsid w:val="005D04E6"/>
    <w:rsid w:val="005D2061"/>
    <w:rsid w:val="005D2EF0"/>
    <w:rsid w:val="005D3981"/>
    <w:rsid w:val="005D5EAA"/>
    <w:rsid w:val="005D5F87"/>
    <w:rsid w:val="005E2209"/>
    <w:rsid w:val="005E333E"/>
    <w:rsid w:val="005E754E"/>
    <w:rsid w:val="005F15D5"/>
    <w:rsid w:val="005F4FF4"/>
    <w:rsid w:val="005F7894"/>
    <w:rsid w:val="005F7C8A"/>
    <w:rsid w:val="006000AE"/>
    <w:rsid w:val="006003D7"/>
    <w:rsid w:val="00601469"/>
    <w:rsid w:val="00601B22"/>
    <w:rsid w:val="00602259"/>
    <w:rsid w:val="006024C8"/>
    <w:rsid w:val="00603288"/>
    <w:rsid w:val="00604C6A"/>
    <w:rsid w:val="00606A0C"/>
    <w:rsid w:val="00607261"/>
    <w:rsid w:val="006077D4"/>
    <w:rsid w:val="006079B3"/>
    <w:rsid w:val="00607B8B"/>
    <w:rsid w:val="00612730"/>
    <w:rsid w:val="0061396D"/>
    <w:rsid w:val="00613B95"/>
    <w:rsid w:val="0061680B"/>
    <w:rsid w:val="00620D3C"/>
    <w:rsid w:val="00621760"/>
    <w:rsid w:val="00627D6B"/>
    <w:rsid w:val="006307BB"/>
    <w:rsid w:val="00630FDB"/>
    <w:rsid w:val="006360A0"/>
    <w:rsid w:val="00637937"/>
    <w:rsid w:val="00642658"/>
    <w:rsid w:val="006447B4"/>
    <w:rsid w:val="00645405"/>
    <w:rsid w:val="0065272F"/>
    <w:rsid w:val="00654424"/>
    <w:rsid w:val="00655A76"/>
    <w:rsid w:val="00657B23"/>
    <w:rsid w:val="006636B2"/>
    <w:rsid w:val="006646C1"/>
    <w:rsid w:val="00672D2C"/>
    <w:rsid w:val="006752AF"/>
    <w:rsid w:val="00675330"/>
    <w:rsid w:val="0068091B"/>
    <w:rsid w:val="00681407"/>
    <w:rsid w:val="00681B46"/>
    <w:rsid w:val="00683099"/>
    <w:rsid w:val="00685F63"/>
    <w:rsid w:val="00687ADD"/>
    <w:rsid w:val="0069056C"/>
    <w:rsid w:val="00695901"/>
    <w:rsid w:val="006A1105"/>
    <w:rsid w:val="006A5D4C"/>
    <w:rsid w:val="006A7FB5"/>
    <w:rsid w:val="006B2752"/>
    <w:rsid w:val="006B44CA"/>
    <w:rsid w:val="006B64C7"/>
    <w:rsid w:val="006B74F6"/>
    <w:rsid w:val="006C1101"/>
    <w:rsid w:val="006C3795"/>
    <w:rsid w:val="006C3D2A"/>
    <w:rsid w:val="006C47A7"/>
    <w:rsid w:val="006C740C"/>
    <w:rsid w:val="006D51A9"/>
    <w:rsid w:val="006E0734"/>
    <w:rsid w:val="006F165F"/>
    <w:rsid w:val="007029E6"/>
    <w:rsid w:val="00705857"/>
    <w:rsid w:val="00707475"/>
    <w:rsid w:val="007078B3"/>
    <w:rsid w:val="007103CE"/>
    <w:rsid w:val="00710D64"/>
    <w:rsid w:val="00712248"/>
    <w:rsid w:val="0071264B"/>
    <w:rsid w:val="007127EE"/>
    <w:rsid w:val="00714CD3"/>
    <w:rsid w:val="00715D0B"/>
    <w:rsid w:val="00720037"/>
    <w:rsid w:val="00721926"/>
    <w:rsid w:val="007224E8"/>
    <w:rsid w:val="007226F7"/>
    <w:rsid w:val="00722FEC"/>
    <w:rsid w:val="00730579"/>
    <w:rsid w:val="00730BF3"/>
    <w:rsid w:val="00731DDA"/>
    <w:rsid w:val="00734DE5"/>
    <w:rsid w:val="00736BBE"/>
    <w:rsid w:val="00744D29"/>
    <w:rsid w:val="00746BAD"/>
    <w:rsid w:val="007470DE"/>
    <w:rsid w:val="0075293A"/>
    <w:rsid w:val="00754C1A"/>
    <w:rsid w:val="00755910"/>
    <w:rsid w:val="007561C5"/>
    <w:rsid w:val="00757B88"/>
    <w:rsid w:val="00760333"/>
    <w:rsid w:val="00761D4A"/>
    <w:rsid w:val="00765847"/>
    <w:rsid w:val="00774FC4"/>
    <w:rsid w:val="00782406"/>
    <w:rsid w:val="00786C4D"/>
    <w:rsid w:val="00790C22"/>
    <w:rsid w:val="00791D6C"/>
    <w:rsid w:val="00791F3B"/>
    <w:rsid w:val="00792143"/>
    <w:rsid w:val="00792AAA"/>
    <w:rsid w:val="00793786"/>
    <w:rsid w:val="0079426C"/>
    <w:rsid w:val="007950C5"/>
    <w:rsid w:val="00795675"/>
    <w:rsid w:val="00796512"/>
    <w:rsid w:val="007A1A7D"/>
    <w:rsid w:val="007A4555"/>
    <w:rsid w:val="007A6C46"/>
    <w:rsid w:val="007A719E"/>
    <w:rsid w:val="007A7938"/>
    <w:rsid w:val="007B2C65"/>
    <w:rsid w:val="007B7299"/>
    <w:rsid w:val="007D781A"/>
    <w:rsid w:val="007E4B6A"/>
    <w:rsid w:val="007E565D"/>
    <w:rsid w:val="007E56E4"/>
    <w:rsid w:val="007F0FAD"/>
    <w:rsid w:val="007F2D6C"/>
    <w:rsid w:val="007F4856"/>
    <w:rsid w:val="007F7B48"/>
    <w:rsid w:val="00801115"/>
    <w:rsid w:val="008020D5"/>
    <w:rsid w:val="0080219C"/>
    <w:rsid w:val="00805574"/>
    <w:rsid w:val="008071A4"/>
    <w:rsid w:val="00810074"/>
    <w:rsid w:val="00811934"/>
    <w:rsid w:val="00816050"/>
    <w:rsid w:val="00820061"/>
    <w:rsid w:val="0082279A"/>
    <w:rsid w:val="00825D0B"/>
    <w:rsid w:val="00825D81"/>
    <w:rsid w:val="00826246"/>
    <w:rsid w:val="00830C27"/>
    <w:rsid w:val="00832712"/>
    <w:rsid w:val="00837400"/>
    <w:rsid w:val="00840A15"/>
    <w:rsid w:val="00841599"/>
    <w:rsid w:val="00843685"/>
    <w:rsid w:val="00844F35"/>
    <w:rsid w:val="008463BA"/>
    <w:rsid w:val="00847BD1"/>
    <w:rsid w:val="00851089"/>
    <w:rsid w:val="0085291E"/>
    <w:rsid w:val="008540B9"/>
    <w:rsid w:val="008579EF"/>
    <w:rsid w:val="0086195B"/>
    <w:rsid w:val="00862738"/>
    <w:rsid w:val="00864CBF"/>
    <w:rsid w:val="00870839"/>
    <w:rsid w:val="00871ECD"/>
    <w:rsid w:val="0087233F"/>
    <w:rsid w:val="00874C17"/>
    <w:rsid w:val="008801A1"/>
    <w:rsid w:val="0088108E"/>
    <w:rsid w:val="008821FD"/>
    <w:rsid w:val="0088410C"/>
    <w:rsid w:val="008854B6"/>
    <w:rsid w:val="008861A9"/>
    <w:rsid w:val="008872D0"/>
    <w:rsid w:val="008922D1"/>
    <w:rsid w:val="00893581"/>
    <w:rsid w:val="00896E47"/>
    <w:rsid w:val="008A0DF7"/>
    <w:rsid w:val="008A1020"/>
    <w:rsid w:val="008A18E6"/>
    <w:rsid w:val="008A6A8A"/>
    <w:rsid w:val="008B0FE8"/>
    <w:rsid w:val="008B5B8B"/>
    <w:rsid w:val="008B7023"/>
    <w:rsid w:val="008B7804"/>
    <w:rsid w:val="008C2C2C"/>
    <w:rsid w:val="008C3AD5"/>
    <w:rsid w:val="008C3CBB"/>
    <w:rsid w:val="008C572F"/>
    <w:rsid w:val="008D1F56"/>
    <w:rsid w:val="008D5B1E"/>
    <w:rsid w:val="008E0B5D"/>
    <w:rsid w:val="008E2766"/>
    <w:rsid w:val="008E3DCA"/>
    <w:rsid w:val="008E4EA3"/>
    <w:rsid w:val="008E6D97"/>
    <w:rsid w:val="008F0F82"/>
    <w:rsid w:val="008F1A58"/>
    <w:rsid w:val="009046BB"/>
    <w:rsid w:val="00906FD9"/>
    <w:rsid w:val="00907555"/>
    <w:rsid w:val="00910B6E"/>
    <w:rsid w:val="0091181A"/>
    <w:rsid w:val="00914051"/>
    <w:rsid w:val="00915456"/>
    <w:rsid w:val="00916040"/>
    <w:rsid w:val="0092047A"/>
    <w:rsid w:val="009212B6"/>
    <w:rsid w:val="00922D9F"/>
    <w:rsid w:val="00924DA8"/>
    <w:rsid w:val="00926B7F"/>
    <w:rsid w:val="009324DE"/>
    <w:rsid w:val="009327CB"/>
    <w:rsid w:val="009328F3"/>
    <w:rsid w:val="00932E8A"/>
    <w:rsid w:val="00932F4D"/>
    <w:rsid w:val="009344FF"/>
    <w:rsid w:val="00934EE7"/>
    <w:rsid w:val="00935563"/>
    <w:rsid w:val="00940CDA"/>
    <w:rsid w:val="0094491F"/>
    <w:rsid w:val="00945983"/>
    <w:rsid w:val="00945AC7"/>
    <w:rsid w:val="00946290"/>
    <w:rsid w:val="009473A4"/>
    <w:rsid w:val="00947FDB"/>
    <w:rsid w:val="00953ADD"/>
    <w:rsid w:val="00954F75"/>
    <w:rsid w:val="0095671D"/>
    <w:rsid w:val="00957442"/>
    <w:rsid w:val="0096042D"/>
    <w:rsid w:val="00967D73"/>
    <w:rsid w:val="009700C3"/>
    <w:rsid w:val="0097469B"/>
    <w:rsid w:val="0097577B"/>
    <w:rsid w:val="00976ECD"/>
    <w:rsid w:val="00981435"/>
    <w:rsid w:val="00983183"/>
    <w:rsid w:val="00983BFF"/>
    <w:rsid w:val="00986AAA"/>
    <w:rsid w:val="00992AE0"/>
    <w:rsid w:val="00996FF6"/>
    <w:rsid w:val="00997E99"/>
    <w:rsid w:val="009A237C"/>
    <w:rsid w:val="009B0202"/>
    <w:rsid w:val="009B2BE6"/>
    <w:rsid w:val="009B4837"/>
    <w:rsid w:val="009B5B06"/>
    <w:rsid w:val="009C036C"/>
    <w:rsid w:val="009C368D"/>
    <w:rsid w:val="009C3951"/>
    <w:rsid w:val="009C4CBB"/>
    <w:rsid w:val="009D3265"/>
    <w:rsid w:val="009D4CFA"/>
    <w:rsid w:val="009D54A5"/>
    <w:rsid w:val="009D5C4E"/>
    <w:rsid w:val="009E3C46"/>
    <w:rsid w:val="009E6A2F"/>
    <w:rsid w:val="009F0F7A"/>
    <w:rsid w:val="009F13F5"/>
    <w:rsid w:val="009F1CAE"/>
    <w:rsid w:val="009F4C08"/>
    <w:rsid w:val="009F6630"/>
    <w:rsid w:val="00A00390"/>
    <w:rsid w:val="00A00650"/>
    <w:rsid w:val="00A00F10"/>
    <w:rsid w:val="00A0359D"/>
    <w:rsid w:val="00A03CC3"/>
    <w:rsid w:val="00A03F8A"/>
    <w:rsid w:val="00A05B67"/>
    <w:rsid w:val="00A0645C"/>
    <w:rsid w:val="00A07965"/>
    <w:rsid w:val="00A07DF5"/>
    <w:rsid w:val="00A107EA"/>
    <w:rsid w:val="00A11961"/>
    <w:rsid w:val="00A11CC4"/>
    <w:rsid w:val="00A13CE7"/>
    <w:rsid w:val="00A14ADA"/>
    <w:rsid w:val="00A15F2F"/>
    <w:rsid w:val="00A16F08"/>
    <w:rsid w:val="00A23AD6"/>
    <w:rsid w:val="00A35541"/>
    <w:rsid w:val="00A42C84"/>
    <w:rsid w:val="00A43317"/>
    <w:rsid w:val="00A43FC5"/>
    <w:rsid w:val="00A447A5"/>
    <w:rsid w:val="00A525C8"/>
    <w:rsid w:val="00A62951"/>
    <w:rsid w:val="00A67103"/>
    <w:rsid w:val="00A671EE"/>
    <w:rsid w:val="00A72B2F"/>
    <w:rsid w:val="00A72F44"/>
    <w:rsid w:val="00A749D6"/>
    <w:rsid w:val="00A809A7"/>
    <w:rsid w:val="00A84515"/>
    <w:rsid w:val="00A8550E"/>
    <w:rsid w:val="00A877B2"/>
    <w:rsid w:val="00A87A8E"/>
    <w:rsid w:val="00A90556"/>
    <w:rsid w:val="00A96B5A"/>
    <w:rsid w:val="00A97740"/>
    <w:rsid w:val="00AA0275"/>
    <w:rsid w:val="00AA6712"/>
    <w:rsid w:val="00AB1F92"/>
    <w:rsid w:val="00AB2DAD"/>
    <w:rsid w:val="00AB36EB"/>
    <w:rsid w:val="00AB5078"/>
    <w:rsid w:val="00AC2FE3"/>
    <w:rsid w:val="00AC3612"/>
    <w:rsid w:val="00AC5549"/>
    <w:rsid w:val="00AD24E9"/>
    <w:rsid w:val="00AD2576"/>
    <w:rsid w:val="00AE2AE0"/>
    <w:rsid w:val="00AE395F"/>
    <w:rsid w:val="00AE42D6"/>
    <w:rsid w:val="00AE763E"/>
    <w:rsid w:val="00AF254C"/>
    <w:rsid w:val="00AF26F8"/>
    <w:rsid w:val="00AF2D90"/>
    <w:rsid w:val="00AF33FA"/>
    <w:rsid w:val="00B02BA5"/>
    <w:rsid w:val="00B059BF"/>
    <w:rsid w:val="00B070A0"/>
    <w:rsid w:val="00B10C8A"/>
    <w:rsid w:val="00B10EA0"/>
    <w:rsid w:val="00B12E2A"/>
    <w:rsid w:val="00B23021"/>
    <w:rsid w:val="00B235E3"/>
    <w:rsid w:val="00B23768"/>
    <w:rsid w:val="00B24741"/>
    <w:rsid w:val="00B267D6"/>
    <w:rsid w:val="00B33806"/>
    <w:rsid w:val="00B33F7D"/>
    <w:rsid w:val="00B348EC"/>
    <w:rsid w:val="00B34D58"/>
    <w:rsid w:val="00B35E54"/>
    <w:rsid w:val="00B362CB"/>
    <w:rsid w:val="00B368B2"/>
    <w:rsid w:val="00B3799D"/>
    <w:rsid w:val="00B37ADA"/>
    <w:rsid w:val="00B40599"/>
    <w:rsid w:val="00B408AD"/>
    <w:rsid w:val="00B41FD8"/>
    <w:rsid w:val="00B4201E"/>
    <w:rsid w:val="00B4298A"/>
    <w:rsid w:val="00B45C89"/>
    <w:rsid w:val="00B51400"/>
    <w:rsid w:val="00B53A4C"/>
    <w:rsid w:val="00B53D1A"/>
    <w:rsid w:val="00B54422"/>
    <w:rsid w:val="00B54794"/>
    <w:rsid w:val="00B55CDD"/>
    <w:rsid w:val="00B64D1F"/>
    <w:rsid w:val="00B7112F"/>
    <w:rsid w:val="00B73945"/>
    <w:rsid w:val="00B75473"/>
    <w:rsid w:val="00B755D1"/>
    <w:rsid w:val="00B806EE"/>
    <w:rsid w:val="00B81887"/>
    <w:rsid w:val="00B847D9"/>
    <w:rsid w:val="00B85681"/>
    <w:rsid w:val="00B859C8"/>
    <w:rsid w:val="00B92967"/>
    <w:rsid w:val="00B94A64"/>
    <w:rsid w:val="00B95E46"/>
    <w:rsid w:val="00B95F26"/>
    <w:rsid w:val="00B9778F"/>
    <w:rsid w:val="00BA1C0F"/>
    <w:rsid w:val="00BA2189"/>
    <w:rsid w:val="00BA3703"/>
    <w:rsid w:val="00BA5260"/>
    <w:rsid w:val="00BA7024"/>
    <w:rsid w:val="00BB3D99"/>
    <w:rsid w:val="00BB4020"/>
    <w:rsid w:val="00BB435C"/>
    <w:rsid w:val="00BB5EAD"/>
    <w:rsid w:val="00BC2783"/>
    <w:rsid w:val="00BC56C3"/>
    <w:rsid w:val="00BC780F"/>
    <w:rsid w:val="00BD0581"/>
    <w:rsid w:val="00BD05CA"/>
    <w:rsid w:val="00BD0845"/>
    <w:rsid w:val="00BD2173"/>
    <w:rsid w:val="00BD3CCE"/>
    <w:rsid w:val="00BD4DA5"/>
    <w:rsid w:val="00BD5377"/>
    <w:rsid w:val="00BD7505"/>
    <w:rsid w:val="00BD7646"/>
    <w:rsid w:val="00BD7941"/>
    <w:rsid w:val="00BE3995"/>
    <w:rsid w:val="00BE3BD9"/>
    <w:rsid w:val="00BE6F7B"/>
    <w:rsid w:val="00BF0080"/>
    <w:rsid w:val="00BF124F"/>
    <w:rsid w:val="00BF160C"/>
    <w:rsid w:val="00BF1915"/>
    <w:rsid w:val="00BF3E78"/>
    <w:rsid w:val="00BF67A2"/>
    <w:rsid w:val="00BF68A4"/>
    <w:rsid w:val="00C067AA"/>
    <w:rsid w:val="00C266C5"/>
    <w:rsid w:val="00C26FC5"/>
    <w:rsid w:val="00C27DAF"/>
    <w:rsid w:val="00C30DCC"/>
    <w:rsid w:val="00C34959"/>
    <w:rsid w:val="00C35D12"/>
    <w:rsid w:val="00C36346"/>
    <w:rsid w:val="00C36C3F"/>
    <w:rsid w:val="00C37724"/>
    <w:rsid w:val="00C40F01"/>
    <w:rsid w:val="00C525D2"/>
    <w:rsid w:val="00C54B82"/>
    <w:rsid w:val="00C55312"/>
    <w:rsid w:val="00C57DFC"/>
    <w:rsid w:val="00C60733"/>
    <w:rsid w:val="00C61286"/>
    <w:rsid w:val="00C67AAB"/>
    <w:rsid w:val="00C7206E"/>
    <w:rsid w:val="00C726C6"/>
    <w:rsid w:val="00C74109"/>
    <w:rsid w:val="00C7441A"/>
    <w:rsid w:val="00C750CE"/>
    <w:rsid w:val="00C76723"/>
    <w:rsid w:val="00C82EE6"/>
    <w:rsid w:val="00C844BE"/>
    <w:rsid w:val="00C846A2"/>
    <w:rsid w:val="00C86645"/>
    <w:rsid w:val="00C9006D"/>
    <w:rsid w:val="00CA0804"/>
    <w:rsid w:val="00CA0D94"/>
    <w:rsid w:val="00CA17BC"/>
    <w:rsid w:val="00CA47FF"/>
    <w:rsid w:val="00CA52C8"/>
    <w:rsid w:val="00CA7905"/>
    <w:rsid w:val="00CB352E"/>
    <w:rsid w:val="00CC2612"/>
    <w:rsid w:val="00CC28DA"/>
    <w:rsid w:val="00CC3C47"/>
    <w:rsid w:val="00CC5ABB"/>
    <w:rsid w:val="00CC72B0"/>
    <w:rsid w:val="00CD010C"/>
    <w:rsid w:val="00CD070C"/>
    <w:rsid w:val="00CD2BE6"/>
    <w:rsid w:val="00CD6504"/>
    <w:rsid w:val="00CD66BF"/>
    <w:rsid w:val="00CD6C17"/>
    <w:rsid w:val="00CD7379"/>
    <w:rsid w:val="00CE19E8"/>
    <w:rsid w:val="00CE30C0"/>
    <w:rsid w:val="00CE3B99"/>
    <w:rsid w:val="00CF01A1"/>
    <w:rsid w:val="00CF2341"/>
    <w:rsid w:val="00CF316F"/>
    <w:rsid w:val="00CF3A32"/>
    <w:rsid w:val="00CF6CC7"/>
    <w:rsid w:val="00CF75E5"/>
    <w:rsid w:val="00D0067D"/>
    <w:rsid w:val="00D00E37"/>
    <w:rsid w:val="00D00E58"/>
    <w:rsid w:val="00D02530"/>
    <w:rsid w:val="00D04B8A"/>
    <w:rsid w:val="00D06924"/>
    <w:rsid w:val="00D12BC3"/>
    <w:rsid w:val="00D1651F"/>
    <w:rsid w:val="00D20EF9"/>
    <w:rsid w:val="00D214BC"/>
    <w:rsid w:val="00D226B3"/>
    <w:rsid w:val="00D2315B"/>
    <w:rsid w:val="00D2352D"/>
    <w:rsid w:val="00D237A5"/>
    <w:rsid w:val="00D3673E"/>
    <w:rsid w:val="00D3757E"/>
    <w:rsid w:val="00D378AB"/>
    <w:rsid w:val="00D53205"/>
    <w:rsid w:val="00D5641E"/>
    <w:rsid w:val="00D57A81"/>
    <w:rsid w:val="00D630D5"/>
    <w:rsid w:val="00D645D2"/>
    <w:rsid w:val="00D66C8F"/>
    <w:rsid w:val="00D73BD1"/>
    <w:rsid w:val="00D74A9D"/>
    <w:rsid w:val="00D77A85"/>
    <w:rsid w:val="00D804D4"/>
    <w:rsid w:val="00D809EA"/>
    <w:rsid w:val="00D8121C"/>
    <w:rsid w:val="00D8451C"/>
    <w:rsid w:val="00D85F62"/>
    <w:rsid w:val="00D90BD7"/>
    <w:rsid w:val="00D910F6"/>
    <w:rsid w:val="00D953AB"/>
    <w:rsid w:val="00D9559F"/>
    <w:rsid w:val="00D95F2A"/>
    <w:rsid w:val="00D96E13"/>
    <w:rsid w:val="00DA12A4"/>
    <w:rsid w:val="00DA1EE3"/>
    <w:rsid w:val="00DA252F"/>
    <w:rsid w:val="00DA3400"/>
    <w:rsid w:val="00DA3FA0"/>
    <w:rsid w:val="00DA679D"/>
    <w:rsid w:val="00DA6AAA"/>
    <w:rsid w:val="00DA7A85"/>
    <w:rsid w:val="00DB0B71"/>
    <w:rsid w:val="00DB329E"/>
    <w:rsid w:val="00DB7066"/>
    <w:rsid w:val="00DC093D"/>
    <w:rsid w:val="00DC0EA0"/>
    <w:rsid w:val="00DD0803"/>
    <w:rsid w:val="00DD2E34"/>
    <w:rsid w:val="00DD34CB"/>
    <w:rsid w:val="00DD391B"/>
    <w:rsid w:val="00DD40FB"/>
    <w:rsid w:val="00DE2BD6"/>
    <w:rsid w:val="00DE5B36"/>
    <w:rsid w:val="00DE642A"/>
    <w:rsid w:val="00DF1DE0"/>
    <w:rsid w:val="00DF7B6E"/>
    <w:rsid w:val="00E03BD2"/>
    <w:rsid w:val="00E10F97"/>
    <w:rsid w:val="00E11A00"/>
    <w:rsid w:val="00E161DC"/>
    <w:rsid w:val="00E17647"/>
    <w:rsid w:val="00E2004E"/>
    <w:rsid w:val="00E25006"/>
    <w:rsid w:val="00E25F88"/>
    <w:rsid w:val="00E27F1E"/>
    <w:rsid w:val="00E418AD"/>
    <w:rsid w:val="00E42960"/>
    <w:rsid w:val="00E43304"/>
    <w:rsid w:val="00E43B4F"/>
    <w:rsid w:val="00E503C9"/>
    <w:rsid w:val="00E533B9"/>
    <w:rsid w:val="00E5395B"/>
    <w:rsid w:val="00E54DF0"/>
    <w:rsid w:val="00E6082E"/>
    <w:rsid w:val="00E641F6"/>
    <w:rsid w:val="00E65F11"/>
    <w:rsid w:val="00E663B4"/>
    <w:rsid w:val="00E67049"/>
    <w:rsid w:val="00E67D44"/>
    <w:rsid w:val="00E71D94"/>
    <w:rsid w:val="00E73DF0"/>
    <w:rsid w:val="00E819D2"/>
    <w:rsid w:val="00E8272E"/>
    <w:rsid w:val="00E844BE"/>
    <w:rsid w:val="00E8493D"/>
    <w:rsid w:val="00E86CC0"/>
    <w:rsid w:val="00E900B9"/>
    <w:rsid w:val="00E90AEF"/>
    <w:rsid w:val="00E95BDA"/>
    <w:rsid w:val="00EA1407"/>
    <w:rsid w:val="00EA17D7"/>
    <w:rsid w:val="00EA616B"/>
    <w:rsid w:val="00EA7C01"/>
    <w:rsid w:val="00EB1FF4"/>
    <w:rsid w:val="00EB40A5"/>
    <w:rsid w:val="00EB454D"/>
    <w:rsid w:val="00EB5605"/>
    <w:rsid w:val="00EB7062"/>
    <w:rsid w:val="00EC0809"/>
    <w:rsid w:val="00EC1BEC"/>
    <w:rsid w:val="00ED02D0"/>
    <w:rsid w:val="00ED0958"/>
    <w:rsid w:val="00ED0A58"/>
    <w:rsid w:val="00ED199A"/>
    <w:rsid w:val="00ED1C1A"/>
    <w:rsid w:val="00ED3786"/>
    <w:rsid w:val="00ED388E"/>
    <w:rsid w:val="00ED3FDA"/>
    <w:rsid w:val="00ED413D"/>
    <w:rsid w:val="00EE255C"/>
    <w:rsid w:val="00EE3524"/>
    <w:rsid w:val="00EE474F"/>
    <w:rsid w:val="00EE4880"/>
    <w:rsid w:val="00EF1515"/>
    <w:rsid w:val="00EF3776"/>
    <w:rsid w:val="00EF3BBE"/>
    <w:rsid w:val="00EF48E7"/>
    <w:rsid w:val="00EF7316"/>
    <w:rsid w:val="00EF7E38"/>
    <w:rsid w:val="00F043E1"/>
    <w:rsid w:val="00F049A1"/>
    <w:rsid w:val="00F05F10"/>
    <w:rsid w:val="00F06C90"/>
    <w:rsid w:val="00F0734E"/>
    <w:rsid w:val="00F0738C"/>
    <w:rsid w:val="00F07DAB"/>
    <w:rsid w:val="00F10139"/>
    <w:rsid w:val="00F10282"/>
    <w:rsid w:val="00F1241C"/>
    <w:rsid w:val="00F12E04"/>
    <w:rsid w:val="00F13243"/>
    <w:rsid w:val="00F149A1"/>
    <w:rsid w:val="00F15869"/>
    <w:rsid w:val="00F177F0"/>
    <w:rsid w:val="00F200CE"/>
    <w:rsid w:val="00F228D8"/>
    <w:rsid w:val="00F2350E"/>
    <w:rsid w:val="00F319E4"/>
    <w:rsid w:val="00F31CD9"/>
    <w:rsid w:val="00F33883"/>
    <w:rsid w:val="00F3767A"/>
    <w:rsid w:val="00F3794C"/>
    <w:rsid w:val="00F41391"/>
    <w:rsid w:val="00F434D1"/>
    <w:rsid w:val="00F472E4"/>
    <w:rsid w:val="00F47B05"/>
    <w:rsid w:val="00F509FE"/>
    <w:rsid w:val="00F5246D"/>
    <w:rsid w:val="00F538CB"/>
    <w:rsid w:val="00F53D6D"/>
    <w:rsid w:val="00F566F0"/>
    <w:rsid w:val="00F56759"/>
    <w:rsid w:val="00F62EA5"/>
    <w:rsid w:val="00F65556"/>
    <w:rsid w:val="00F70033"/>
    <w:rsid w:val="00F71AA6"/>
    <w:rsid w:val="00F7681C"/>
    <w:rsid w:val="00F84267"/>
    <w:rsid w:val="00F864C3"/>
    <w:rsid w:val="00F87F47"/>
    <w:rsid w:val="00F93AE2"/>
    <w:rsid w:val="00F95E0C"/>
    <w:rsid w:val="00F97FE9"/>
    <w:rsid w:val="00FA2545"/>
    <w:rsid w:val="00FA4743"/>
    <w:rsid w:val="00FA52DB"/>
    <w:rsid w:val="00FA7874"/>
    <w:rsid w:val="00FB0017"/>
    <w:rsid w:val="00FB1147"/>
    <w:rsid w:val="00FB360B"/>
    <w:rsid w:val="00FB452B"/>
    <w:rsid w:val="00FC5259"/>
    <w:rsid w:val="00FC5C1F"/>
    <w:rsid w:val="00FC6E21"/>
    <w:rsid w:val="00FC78C3"/>
    <w:rsid w:val="00FC7982"/>
    <w:rsid w:val="00FD1CF4"/>
    <w:rsid w:val="00FD66A6"/>
    <w:rsid w:val="00FE1341"/>
    <w:rsid w:val="00FE5ADF"/>
    <w:rsid w:val="00FF1D7D"/>
    <w:rsid w:val="00FF3E72"/>
    <w:rsid w:val="00FF4068"/>
    <w:rsid w:val="00FF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Vu Quoc Trong</dc:creator>
  <cp:lastModifiedBy>CIC</cp:lastModifiedBy>
  <cp:revision>3</cp:revision>
  <cp:lastPrinted>2018-01-11T01:38:00Z</cp:lastPrinted>
  <dcterms:created xsi:type="dcterms:W3CDTF">2018-01-19T08:20:00Z</dcterms:created>
  <dcterms:modified xsi:type="dcterms:W3CDTF">2018-01-19T08:27:00Z</dcterms:modified>
</cp:coreProperties>
</file>