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3545"/>
        <w:gridCol w:w="280"/>
        <w:gridCol w:w="5532"/>
      </w:tblGrid>
      <w:tr w:rsidR="00467B6C" w:rsidRPr="005508AC" w:rsidTr="00620706">
        <w:trPr>
          <w:trHeight w:val="1560"/>
        </w:trPr>
        <w:tc>
          <w:tcPr>
            <w:tcW w:w="3545"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30108C" w:rsidP="00215C9A">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-6350</wp:posOffset>
                      </wp:positionV>
                      <wp:extent cx="669925" cy="9525"/>
                      <wp:effectExtent l="6350" t="12700" r="9525" b="63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"/>
                  </w:pict>
                </mc:Fallback>
              </mc:AlternateContent>
            </w: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917593">
              <w:rPr>
                <w:rFonts w:ascii="Times New Roman" w:hAnsi="Times New Roman"/>
                <w:b w:val="0"/>
                <w:sz w:val="28"/>
                <w:szCs w:val="28"/>
              </w:rPr>
              <w:t>2609</w:t>
            </w:r>
            <w:r w:rsidR="00467B6C" w:rsidRPr="00020052">
              <w:rPr>
                <w:rFonts w:ascii="Times New Roman" w:hAnsi="Times New Roman"/>
                <w:b w:val="0"/>
                <w:sz w:val="28"/>
                <w:szCs w:val="28"/>
              </w:rPr>
              <w:t>/BXD-KTXD</w:t>
            </w:r>
          </w:p>
          <w:p w:rsidR="000B7B70" w:rsidRPr="0090429C" w:rsidRDefault="00BE175C" w:rsidP="00056EA6">
            <w:pPr>
              <w:spacing w:before="40"/>
              <w:jc w:val="center"/>
              <w:rPr>
                <w:rFonts w:ascii="Times New Roman" w:hAnsi="Times New Roman"/>
                <w:sz w:val="24"/>
                <w:szCs w:val="24"/>
              </w:rPr>
            </w:pPr>
            <w:r>
              <w:rPr>
                <w:rFonts w:ascii="Times New Roman" w:hAnsi="Times New Roman"/>
                <w:sz w:val="24"/>
                <w:szCs w:val="24"/>
              </w:rPr>
              <w:t xml:space="preserve">V/v </w:t>
            </w:r>
            <w:r w:rsidR="00056EA6">
              <w:rPr>
                <w:rFonts w:ascii="Times New Roman" w:hAnsi="Times New Roman"/>
                <w:sz w:val="24"/>
                <w:szCs w:val="24"/>
              </w:rPr>
              <w:t>đ</w:t>
            </w:r>
            <w:r w:rsidR="00F84989">
              <w:rPr>
                <w:rFonts w:ascii="Times New Roman" w:hAnsi="Times New Roman"/>
                <w:sz w:val="24"/>
                <w:szCs w:val="24"/>
              </w:rPr>
              <w:t>ịnh mức</w:t>
            </w:r>
            <w:r w:rsidR="00522DD4">
              <w:rPr>
                <w:rFonts w:ascii="Times New Roman" w:hAnsi="Times New Roman"/>
                <w:sz w:val="24"/>
                <w:szCs w:val="24"/>
              </w:rPr>
              <w:t xml:space="preserve"> </w:t>
            </w:r>
            <w:r w:rsidR="00F84989">
              <w:rPr>
                <w:rFonts w:ascii="Times New Roman" w:hAnsi="Times New Roman"/>
                <w:sz w:val="24"/>
                <w:szCs w:val="24"/>
              </w:rPr>
              <w:t>xử lý rác thải của Nhà máy xử lý rác thải thành phố Cà Mau</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30108C"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917593">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917593">
              <w:rPr>
                <w:rFonts w:ascii="Times New Roman" w:hAnsi="Times New Roman"/>
                <w:b w:val="0"/>
                <w:i/>
                <w:szCs w:val="28"/>
              </w:rPr>
              <w:t>01</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917593">
              <w:rPr>
                <w:rFonts w:ascii="Times New Roman" w:hAnsi="Times New Roman"/>
                <w:b w:val="0"/>
                <w:i/>
                <w:szCs w:val="28"/>
              </w:rPr>
              <w:t xml:space="preserve">11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685C0B" w:rsidRPr="00161A70" w:rsidRDefault="00685C0B" w:rsidP="002B37E3">
      <w:pPr>
        <w:spacing w:before="120"/>
        <w:rPr>
          <w:rFonts w:ascii="Times New Roman" w:hAnsi="Times New Roman"/>
          <w:sz w:val="16"/>
          <w:szCs w:val="24"/>
          <w:lang w:val="es-ES"/>
        </w:rPr>
      </w:pPr>
    </w:p>
    <w:p w:rsidR="00F84989" w:rsidRPr="00F84989" w:rsidRDefault="00F84989" w:rsidP="00A5124A">
      <w:pPr>
        <w:spacing w:before="240" w:after="360" w:line="288" w:lineRule="auto"/>
        <w:jc w:val="center"/>
        <w:rPr>
          <w:rFonts w:ascii="Times New Roman" w:hAnsi="Times New Roman"/>
          <w:spacing w:val="-4"/>
        </w:rPr>
      </w:pPr>
      <w:r>
        <w:rPr>
          <w:rFonts w:ascii="Times New Roman" w:hAnsi="Times New Roman"/>
          <w:spacing w:val="-4"/>
        </w:rPr>
        <w:t>Kính gửi: Sở Xây dựng tỉnh Cà Mau</w:t>
      </w:r>
    </w:p>
    <w:p w:rsidR="00FB376E" w:rsidRPr="00056EA6" w:rsidRDefault="007C78ED" w:rsidP="00F35C95">
      <w:pPr>
        <w:spacing w:before="60" w:after="60" w:line="276" w:lineRule="auto"/>
        <w:ind w:firstLine="720"/>
        <w:jc w:val="both"/>
        <w:rPr>
          <w:rFonts w:ascii="Times New Roman" w:hAnsi="Times New Roman"/>
        </w:rPr>
      </w:pPr>
      <w:r w:rsidRPr="00056EA6">
        <w:rPr>
          <w:rFonts w:ascii="Times New Roman" w:hAnsi="Times New Roman"/>
        </w:rPr>
        <w:t xml:space="preserve">Bộ Xây dựng nhận được </w:t>
      </w:r>
      <w:r w:rsidR="00F7301F" w:rsidRPr="00056EA6">
        <w:rPr>
          <w:rFonts w:ascii="Times New Roman" w:hAnsi="Times New Roman"/>
        </w:rPr>
        <w:t xml:space="preserve">văn bản số </w:t>
      </w:r>
      <w:r w:rsidR="00F84989" w:rsidRPr="00056EA6">
        <w:rPr>
          <w:rFonts w:ascii="Times New Roman" w:hAnsi="Times New Roman"/>
        </w:rPr>
        <w:t xml:space="preserve">1926/SXD-KT&amp;VLXD ngày 28/7/2017 của Sở Xây dựng tỉnh Cà Mau </w:t>
      </w:r>
      <w:r w:rsidR="009A1CCF" w:rsidRPr="00056EA6">
        <w:rPr>
          <w:rFonts w:ascii="Times New Roman" w:hAnsi="Times New Roman"/>
        </w:rPr>
        <w:t>đề nghị</w:t>
      </w:r>
      <w:r w:rsidR="00F84989" w:rsidRPr="00056EA6">
        <w:rPr>
          <w:rFonts w:ascii="Times New Roman" w:hAnsi="Times New Roman"/>
        </w:rPr>
        <w:t xml:space="preserve"> có ý kiến về </w:t>
      </w:r>
      <w:r w:rsidR="00D901CE" w:rsidRPr="00056EA6">
        <w:rPr>
          <w:rFonts w:ascii="Times New Roman" w:hAnsi="Times New Roman"/>
        </w:rPr>
        <w:t xml:space="preserve">việc ban hành </w:t>
      </w:r>
      <w:r w:rsidR="00F84989" w:rsidRPr="00056EA6">
        <w:rPr>
          <w:rFonts w:ascii="Times New Roman" w:hAnsi="Times New Roman"/>
        </w:rPr>
        <w:t>Định mức xử lý rác thải của Nhà máy xử lý rác thải thành phố Cà Mau.</w:t>
      </w:r>
      <w:r w:rsidR="00D901CE" w:rsidRPr="00056EA6">
        <w:rPr>
          <w:rFonts w:ascii="Times New Roman" w:hAnsi="Times New Roman"/>
        </w:rPr>
        <w:t xml:space="preserve"> </w:t>
      </w:r>
      <w:r w:rsidR="00530B83" w:rsidRPr="00056EA6">
        <w:rPr>
          <w:rFonts w:ascii="Times New Roman" w:hAnsi="Times New Roman"/>
        </w:rPr>
        <w:t xml:space="preserve">Sau </w:t>
      </w:r>
      <w:r w:rsidR="00914A8D" w:rsidRPr="00056EA6">
        <w:rPr>
          <w:rFonts w:ascii="Times New Roman" w:hAnsi="Times New Roman"/>
        </w:rPr>
        <w:t>khi nghiên cứu, Bộ Xây dựng có ý kiến như sau:</w:t>
      </w:r>
    </w:p>
    <w:p w:rsidR="00F35C95" w:rsidRPr="00F35C95" w:rsidRDefault="00E04A57" w:rsidP="00F35C95">
      <w:pPr>
        <w:spacing w:before="60" w:after="60" w:line="276" w:lineRule="auto"/>
        <w:ind w:firstLine="720"/>
        <w:jc w:val="both"/>
        <w:rPr>
          <w:rFonts w:ascii="Times New Roman" w:hAnsi="Times New Roman"/>
          <w:spacing w:val="2"/>
        </w:rPr>
      </w:pPr>
      <w:r w:rsidRPr="00F35C95">
        <w:rPr>
          <w:rFonts w:ascii="Times New Roman" w:hAnsi="Times New Roman"/>
          <w:spacing w:val="2"/>
        </w:rPr>
        <w:t>1. Theo tài liệu gửi kèm văn bản số 1926/SXD-KT&amp;VLXD, thì định mức công tác xử lý rác thải sinh hoạt tại nhà máy xử lý rác thành phố Cà Mau bằng công nghệ VIBIO do Phân viện Kinh tế xây dựng Miền Nam lập; căn cứ đề nghị của Sở Xây dựng tỉnh</w:t>
      </w:r>
      <w:r w:rsidR="008B509B" w:rsidRPr="00F35C95">
        <w:rPr>
          <w:rFonts w:ascii="Times New Roman" w:hAnsi="Times New Roman"/>
          <w:spacing w:val="2"/>
        </w:rPr>
        <w:t xml:space="preserve"> </w:t>
      </w:r>
      <w:r w:rsidRPr="00F35C95">
        <w:rPr>
          <w:rFonts w:ascii="Times New Roman" w:hAnsi="Times New Roman"/>
          <w:spacing w:val="2"/>
        </w:rPr>
        <w:t>Cà Mau tại văn bản số 1926/SXD-KT&amp;VLXD, Bộ Xây dựng th</w:t>
      </w:r>
      <w:r w:rsidR="008A1C9E" w:rsidRPr="00F35C95">
        <w:rPr>
          <w:rFonts w:ascii="Times New Roman" w:hAnsi="Times New Roman"/>
          <w:spacing w:val="2"/>
        </w:rPr>
        <w:t>ống nhất để Sở Xây dựng tỉnh Cà</w:t>
      </w:r>
      <w:r w:rsidRPr="00F35C95">
        <w:rPr>
          <w:rFonts w:ascii="Times New Roman" w:hAnsi="Times New Roman"/>
          <w:spacing w:val="2"/>
        </w:rPr>
        <w:t xml:space="preserve"> Mau </w:t>
      </w:r>
      <w:r w:rsidR="008B509B" w:rsidRPr="00F35C95">
        <w:rPr>
          <w:rFonts w:ascii="Times New Roman" w:hAnsi="Times New Roman"/>
          <w:spacing w:val="2"/>
        </w:rPr>
        <w:t>xem xét, thẩm định, trình Ủy ban nhân dân tỉnh ban hành định mức xử lý rác thải sinh hoạt nói trên làm cơ sở tham khảo khi lập phương án giá.</w:t>
      </w:r>
      <w:r w:rsidR="00A41EF9" w:rsidRPr="00F35C95">
        <w:rPr>
          <w:rFonts w:ascii="Times New Roman" w:hAnsi="Times New Roman"/>
          <w:spacing w:val="2"/>
        </w:rPr>
        <w:t xml:space="preserve"> </w:t>
      </w:r>
      <w:r w:rsidR="00F35C95" w:rsidRPr="00F35C95">
        <w:rPr>
          <w:rFonts w:ascii="Times New Roman" w:hAnsi="Times New Roman"/>
          <w:spacing w:val="2"/>
        </w:rPr>
        <w:t xml:space="preserve">Trước khi trình ban hành định mức, đề nghị Sở Xây dựng tỉnh Cà Mau rà soát các mức hao phí nêu trong định mức đảm bảo các công đoạn xử lý tuân thủ quy trình kỹ thuật, tiêu chuẩn, quy chuẩn về môi trường. </w:t>
      </w:r>
    </w:p>
    <w:p w:rsidR="00F04070" w:rsidRPr="00F35C95" w:rsidRDefault="00A41EF9" w:rsidP="00F35C95">
      <w:pPr>
        <w:spacing w:before="60" w:after="60" w:line="276" w:lineRule="auto"/>
        <w:ind w:firstLine="720"/>
        <w:jc w:val="both"/>
        <w:rPr>
          <w:rFonts w:ascii="Times New Roman" w:hAnsi="Times New Roman"/>
        </w:rPr>
      </w:pPr>
      <w:r>
        <w:rPr>
          <w:rFonts w:ascii="Times New Roman" w:hAnsi="Times New Roman"/>
        </w:rPr>
        <w:t>Bộ Xây dựng lưu ý</w:t>
      </w:r>
      <w:r w:rsidR="00F4279D">
        <w:rPr>
          <w:rFonts w:ascii="Times New Roman" w:hAnsi="Times New Roman"/>
        </w:rPr>
        <w:t xml:space="preserve">, </w:t>
      </w:r>
      <w:r w:rsidR="008B509B" w:rsidRPr="00056EA6">
        <w:rPr>
          <w:rFonts w:ascii="Times New Roman" w:hAnsi="Times New Roman"/>
        </w:rPr>
        <w:t xml:space="preserve">Sở Xây dựng chủ trì lấy ý kiến của các Sở, ban ngành có liên quan, tham khảo mức chi phí xử lý của các nhà máy có mô hình và công nghệ xử lý rác thải tương tự để kiến nghị mức giá xử lý rác thải của nhà máy xử lý rác thải </w:t>
      </w:r>
      <w:r w:rsidR="008C1DF8" w:rsidRPr="00056EA6">
        <w:rPr>
          <w:rFonts w:ascii="Times New Roman" w:hAnsi="Times New Roman"/>
        </w:rPr>
        <w:t>thành phố Cà Mau cho phù hợp với điều kiện thực tế</w:t>
      </w:r>
      <w:r w:rsidR="008A1C9E" w:rsidRPr="00056EA6">
        <w:rPr>
          <w:rFonts w:ascii="Times New Roman" w:hAnsi="Times New Roman"/>
        </w:rPr>
        <w:t xml:space="preserve">, khả năng ngân sách địa phương và quy định của Thông tư </w:t>
      </w:r>
      <w:r w:rsidR="008A1C9E" w:rsidRPr="00056EA6">
        <w:rPr>
          <w:rFonts w:ascii="Times New Roman" w:hAnsi="Times New Roman"/>
          <w:lang w:val="fr-FR"/>
        </w:rPr>
        <w:t>số 07/2017/TT-BXD</w:t>
      </w:r>
      <w:r w:rsidR="00A7718A">
        <w:rPr>
          <w:rFonts w:ascii="Times New Roman" w:hAnsi="Times New Roman"/>
          <w:lang w:val="fr-FR"/>
        </w:rPr>
        <w:t xml:space="preserve"> ngày 15/5/2017 của Bộ Xây dựng hướng dẫn phương pháp định giá dịch vụ xử lý chất thải rắn sinh hoạt.</w:t>
      </w:r>
    </w:p>
    <w:p w:rsidR="009452DB" w:rsidRPr="00A5124A" w:rsidRDefault="00161A70" w:rsidP="00F35C95">
      <w:pPr>
        <w:spacing w:before="60" w:after="60" w:line="276" w:lineRule="auto"/>
        <w:ind w:firstLine="720"/>
        <w:jc w:val="both"/>
        <w:rPr>
          <w:rFonts w:ascii="Times New Roman" w:hAnsi="Times New Roman"/>
          <w:spacing w:val="-2"/>
          <w:lang w:val="fr-FR"/>
        </w:rPr>
      </w:pPr>
      <w:r w:rsidRPr="00A5124A">
        <w:rPr>
          <w:rFonts w:ascii="Times New Roman" w:hAnsi="Times New Roman"/>
          <w:spacing w:val="-2"/>
          <w:lang w:val="fr-FR"/>
        </w:rPr>
        <w:t xml:space="preserve">2. </w:t>
      </w:r>
      <w:r w:rsidR="00DE2508" w:rsidRPr="00A5124A">
        <w:rPr>
          <w:rFonts w:ascii="Times New Roman" w:hAnsi="Times New Roman"/>
          <w:spacing w:val="-2"/>
          <w:lang w:val="fr-FR"/>
        </w:rPr>
        <w:t>V</w:t>
      </w:r>
      <w:r w:rsidR="00A7718A" w:rsidRPr="00A5124A">
        <w:rPr>
          <w:rFonts w:ascii="Times New Roman" w:hAnsi="Times New Roman"/>
          <w:spacing w:val="-2"/>
          <w:lang w:val="fr-FR"/>
        </w:rPr>
        <w:t xml:space="preserve">iệc xác định giá dịch vụ xử lý chất thải rắn sinh hoạt theo hướng dẫn tại </w:t>
      </w:r>
      <w:r w:rsidR="00A7718A" w:rsidRPr="00A5124A">
        <w:rPr>
          <w:rFonts w:ascii="Times New Roman" w:hAnsi="Times New Roman"/>
          <w:spacing w:val="-2"/>
        </w:rPr>
        <w:t xml:space="preserve">Thông tư </w:t>
      </w:r>
      <w:r w:rsidR="00A7718A" w:rsidRPr="00A5124A">
        <w:rPr>
          <w:rFonts w:ascii="Times New Roman" w:hAnsi="Times New Roman"/>
          <w:spacing w:val="-2"/>
          <w:lang w:val="fr-FR"/>
        </w:rPr>
        <w:t xml:space="preserve">số 07/2017/TT-BXD trên nguyên tắc tính đúng, tính đủ các chi phí hợp lý, hợp lệ của quá trình đầu tư và khai thác, vận hành cơ sở xử lý chất thải rắn sinh hoạt. </w:t>
      </w:r>
      <w:r w:rsidR="00DE2508" w:rsidRPr="00A5124A">
        <w:rPr>
          <w:rFonts w:ascii="Times New Roman" w:hAnsi="Times New Roman"/>
          <w:spacing w:val="-2"/>
          <w:lang w:val="fr-FR"/>
        </w:rPr>
        <w:t>Theo quy địn</w:t>
      </w:r>
      <w:r w:rsidR="00B454B6" w:rsidRPr="00A5124A">
        <w:rPr>
          <w:rFonts w:ascii="Times New Roman" w:hAnsi="Times New Roman"/>
          <w:spacing w:val="-2"/>
          <w:lang w:val="fr-FR"/>
        </w:rPr>
        <w:t>h tại điểm</w:t>
      </w:r>
      <w:r w:rsidR="00DE2508" w:rsidRPr="00A5124A">
        <w:rPr>
          <w:rFonts w:ascii="Times New Roman" w:hAnsi="Times New Roman"/>
          <w:spacing w:val="-2"/>
          <w:lang w:val="fr-FR"/>
        </w:rPr>
        <w:t xml:space="preserve"> d khoản 2 Điều 2 Thông tư số 07/2017/TT-BXD thì </w:t>
      </w:r>
      <w:r w:rsidR="00B454B6" w:rsidRPr="00A5124A">
        <w:rPr>
          <w:rFonts w:ascii="Times New Roman" w:hAnsi="Times New Roman"/>
          <w:spacing w:val="-2"/>
          <w:lang w:val="fr-FR"/>
        </w:rPr>
        <w:t xml:space="preserve">chi phí khấu hao, sửa chữa tài sản cố định trong </w:t>
      </w:r>
      <w:r w:rsidR="00DE2508" w:rsidRPr="00A5124A">
        <w:rPr>
          <w:rFonts w:ascii="Times New Roman" w:hAnsi="Times New Roman"/>
          <w:spacing w:val="-2"/>
          <w:lang w:val="fr-FR"/>
        </w:rPr>
        <w:t xml:space="preserve">chi phí sản xuất </w:t>
      </w:r>
      <w:r w:rsidR="009452DB" w:rsidRPr="00A5124A">
        <w:rPr>
          <w:rFonts w:ascii="Times New Roman" w:hAnsi="Times New Roman"/>
          <w:spacing w:val="-2"/>
          <w:lang w:val="fr-FR"/>
        </w:rPr>
        <w:t xml:space="preserve">chung </w:t>
      </w:r>
      <w:r w:rsidR="00B454B6" w:rsidRPr="00A5124A">
        <w:rPr>
          <w:rFonts w:ascii="Times New Roman" w:hAnsi="Times New Roman"/>
          <w:spacing w:val="-2"/>
          <w:lang w:val="fr-FR"/>
        </w:rPr>
        <w:t xml:space="preserve">không </w:t>
      </w:r>
      <w:r w:rsidR="009452DB" w:rsidRPr="00A5124A">
        <w:rPr>
          <w:rFonts w:ascii="Times New Roman" w:hAnsi="Times New Roman"/>
          <w:spacing w:val="-2"/>
          <w:lang w:val="fr-FR"/>
        </w:rPr>
        <w:t xml:space="preserve">bao gồm </w:t>
      </w:r>
      <w:r w:rsidR="006555CB" w:rsidRPr="00A5124A">
        <w:rPr>
          <w:rFonts w:ascii="Times New Roman" w:hAnsi="Times New Roman"/>
          <w:spacing w:val="-2"/>
          <w:lang w:val="fr-FR"/>
        </w:rPr>
        <w:t xml:space="preserve">chi phí khấu hao, sửa chữa máy, thiết bị trực tiếp. </w:t>
      </w:r>
      <w:r w:rsidR="009452DB" w:rsidRPr="00A5124A">
        <w:rPr>
          <w:rFonts w:ascii="Times New Roman" w:hAnsi="Times New Roman"/>
          <w:spacing w:val="-2"/>
          <w:lang w:val="fr-FR"/>
        </w:rPr>
        <w:t xml:space="preserve">Sở Xây dựng tỉnh Cà Mau tham khảo ý kiến của Sở Tài chính để </w:t>
      </w:r>
      <w:r w:rsidR="00A5124A" w:rsidRPr="00A5124A">
        <w:rPr>
          <w:rFonts w:ascii="Times New Roman" w:hAnsi="Times New Roman"/>
          <w:spacing w:val="-2"/>
          <w:lang w:val="fr-FR"/>
        </w:rPr>
        <w:t xml:space="preserve">hướng dẫn </w:t>
      </w:r>
      <w:r w:rsidR="009452DB" w:rsidRPr="00A5124A">
        <w:rPr>
          <w:rFonts w:ascii="Times New Roman" w:hAnsi="Times New Roman"/>
          <w:spacing w:val="-2"/>
          <w:lang w:val="fr-FR"/>
        </w:rPr>
        <w:t>xác định chi phí khấu hao đối với phần chi phí đầu tư được hỗ trợ từ Nhà nước.</w:t>
      </w:r>
    </w:p>
    <w:p w:rsidR="00530B83" w:rsidRPr="00AD28FF" w:rsidRDefault="00AD28FF" w:rsidP="00F35C95">
      <w:pPr>
        <w:spacing w:before="60" w:after="60" w:line="276" w:lineRule="auto"/>
        <w:ind w:firstLine="720"/>
        <w:jc w:val="both"/>
        <w:rPr>
          <w:rFonts w:ascii="Times New Roman" w:hAnsi="Times New Roman"/>
          <w:spacing w:val="-4"/>
        </w:rPr>
      </w:pPr>
      <w:r>
        <w:rPr>
          <w:rFonts w:ascii="Times New Roman" w:hAnsi="Times New Roman"/>
          <w:bCs/>
        </w:rPr>
        <w:lastRenderedPageBreak/>
        <w:t>Căn cứ ý</w:t>
      </w:r>
      <w:r w:rsidR="00542BB4">
        <w:rPr>
          <w:rFonts w:ascii="Times New Roman" w:hAnsi="Times New Roman"/>
          <w:bCs/>
        </w:rPr>
        <w:t xml:space="preserve"> kiến nêu trên, </w:t>
      </w:r>
      <w:r w:rsidR="00D901CE">
        <w:rPr>
          <w:rFonts w:ascii="Times New Roman" w:hAnsi="Times New Roman"/>
          <w:bCs/>
        </w:rPr>
        <w:t xml:space="preserve">Sở Xây dựng tỉnh Cà Mau </w:t>
      </w:r>
      <w:r>
        <w:rPr>
          <w:rFonts w:ascii="Times New Roman" w:hAnsi="Times New Roman"/>
          <w:bCs/>
        </w:rPr>
        <w:t xml:space="preserve">tổ chức thực hiện </w:t>
      </w:r>
      <w:r w:rsidR="00C455ED" w:rsidRPr="003D5374">
        <w:rPr>
          <w:rFonts w:ascii="Times New Roman" w:hAnsi="Times New Roman"/>
          <w:bCs/>
        </w:rPr>
        <w:t>t</w:t>
      </w:r>
      <w:r w:rsidR="00530B83" w:rsidRPr="003D5374">
        <w:rPr>
          <w:rFonts w:ascii="Times New Roman" w:hAnsi="Times New Roman"/>
          <w:bCs/>
          <w:lang w:val="vi-VN"/>
        </w:rPr>
        <w:t>heo quy định./.</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522DD4" w:rsidRDefault="00B035D7" w:rsidP="00DE2787">
            <w:pPr>
              <w:jc w:val="center"/>
              <w:rPr>
                <w:rFonts w:ascii="Times New Roman" w:hAnsi="Times New Roman"/>
                <w:b/>
                <w:sz w:val="46"/>
              </w:rPr>
            </w:pPr>
          </w:p>
          <w:p w:rsidR="00917593" w:rsidRPr="006B7A2E" w:rsidRDefault="00917593" w:rsidP="006B7A2E">
            <w:pPr>
              <w:spacing w:before="120" w:after="120"/>
              <w:jc w:val="center"/>
              <w:rPr>
                <w:rFonts w:ascii="Times New Roman" w:hAnsi="Times New Roman"/>
              </w:rPr>
            </w:pPr>
            <w:r w:rsidRPr="006B7A2E">
              <w:rPr>
                <w:rFonts w:ascii="Times New Roman" w:hAnsi="Times New Roman"/>
              </w:rPr>
              <w:t>(đã ký)</w:t>
            </w:r>
          </w:p>
          <w:p w:rsidR="00B035D7" w:rsidRPr="00056EA6" w:rsidRDefault="00917593" w:rsidP="00C455ED">
            <w:pPr>
              <w:spacing w:line="360" w:lineRule="auto"/>
              <w:rPr>
                <w:rFonts w:ascii="Times New Roman" w:hAnsi="Times New Roman"/>
                <w:b/>
                <w:sz w:val="10"/>
              </w:rPr>
            </w:pPr>
            <w:r>
              <w:rPr>
                <w:rFonts w:ascii="Times New Roman" w:hAnsi="Times New Roman"/>
                <w:b/>
                <w:sz w:val="10"/>
              </w:rPr>
              <w:t xml:space="preserve"> </w:t>
            </w:r>
            <w:bookmarkStart w:id="0" w:name="_GoBack"/>
            <w:bookmarkEnd w:id="0"/>
          </w:p>
          <w:p w:rsidR="00B035D7" w:rsidRPr="00A7718A" w:rsidRDefault="00C6258B" w:rsidP="00C455ED">
            <w:pPr>
              <w:spacing w:line="360" w:lineRule="auto"/>
              <w:rPr>
                <w:rFonts w:ascii="Times New Roman" w:hAnsi="Times New Roman"/>
                <w:b/>
                <w:sz w:val="34"/>
              </w:rPr>
            </w:pPr>
            <w:r>
              <w:rPr>
                <w:rFonts w:ascii="Times New Roman" w:hAnsi="Times New Roman"/>
                <w:b/>
                <w:sz w:val="34"/>
              </w:rPr>
              <w:t xml:space="preserve">                                                                                                                                                                                                                                                                                                                                                                                                                                                                                                                                                                                                                                                                                                                                                                                                                                                                                                                                                                                                                                                                                                                                                                                                                                                                                                                                                                                                                                                                                                                                                                                                                                                                                                                                                                                                                                                                                                                                                                                                                                                                                                                                                                                                                                                                                                                                                                                                                                                                                                                                                                                                                                                                                                                                                                                                                                                                                                                                                                                                                                                                                                                                                                                                                                                                                                                                                                                                                                                                                                                                                                                                                                                                                                                                                                                                                                                                                                                                                                                                                                                                                                                                                                                                                                                                                                                                                                                                                                                                                                                                                                                                                                                                                                                                                                                                                                                                                                                                                                                                                                                                                                                                                                                                                                                                                                                                                                                                                                                                                                                                                                                                                                                                                                                                                                                                                                                                                                                                                                                                                                                                                                                                                                                                                                                                                                                                                                                                                                                                                                                                                                                                                                                                                                                                                                                                                                                                                                                                                                                                                                                                                                                                                                                                                                                                                                                                                                                                                                                                                                                                                                                                                                                                                                                                                                                                                                                                                                                                                                                                                                                                                                                                                                                                                                                                                                                                                                                                                                                                                                                                                                                                                                                                                                                                                                                                                                                                                                                                                                                                                                                                                                                                                                                                                                                                                                                                                                                                                                                                                                                                                                                                                                                                                                                                                                                                                                                                                                                                                                                                                                                                                                                                                                                                                                                                                                                                                                                                                                                                                                                                                                                                                                                                                                                                                                                                                                                                                                                                                                                                                                                                                                                                                                                                                                                                                                                                                                                                                                                                                                                                                                                                                                                                                                                                                                                                                                                                                                                                                                                                                                                                                                                                                                                                                                                                                                                                                                                                                                                                                                                                                                                                                                                                                                                                                                                                                                                                                                                                                                                                                                                                                                                                                                                                                                                                                                                                                                                                                                                                                                                                                                                                                                                                                                                                                                                                                                                                                                                                                                                                                                                                                      </w:t>
            </w:r>
          </w:p>
          <w:p w:rsidR="00B035D7" w:rsidRPr="004D2C3A" w:rsidRDefault="00B035D7" w:rsidP="00A90279">
            <w:pPr>
              <w:ind w:left="357"/>
              <w:jc w:val="center"/>
              <w:rPr>
                <w:rFonts w:ascii="Times New Roman" w:hAnsi="Times New Roman"/>
                <w:b/>
                <w:sz w:val="26"/>
                <w:szCs w:val="26"/>
              </w:rPr>
            </w:pPr>
            <w:r>
              <w:rPr>
                <w:rFonts w:ascii="Times New Roman" w:hAnsi="Times New Roman"/>
                <w:b/>
              </w:rPr>
              <w:t xml:space="preserve"> </w:t>
            </w:r>
            <w:r w:rsidR="00A90279">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522DD4">
      <w:headerReference w:type="default" r:id="rId8"/>
      <w:footerReference w:type="even" r:id="rId9"/>
      <w:footerReference w:type="default" r:id="rId10"/>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BE" w:rsidRDefault="00B343BE">
      <w:r>
        <w:separator/>
      </w:r>
    </w:p>
  </w:endnote>
  <w:endnote w:type="continuationSeparator" w:id="0">
    <w:p w:rsidR="00B343BE" w:rsidRDefault="00B3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FE61BB"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7295"/>
      <w:docPartObj>
        <w:docPartGallery w:val="Page Numbers (Bottom of Page)"/>
        <w:docPartUnique/>
      </w:docPartObj>
    </w:sdtPr>
    <w:sdtEndPr>
      <w:rPr>
        <w:rFonts w:ascii="Times New Roman" w:hAnsi="Times New Roman"/>
      </w:rPr>
    </w:sdtEndPr>
    <w:sdtContent>
      <w:p w:rsidR="00F35C95" w:rsidRPr="00F35C95" w:rsidRDefault="00FE61BB">
        <w:pPr>
          <w:pStyle w:val="Footer"/>
          <w:jc w:val="right"/>
          <w:rPr>
            <w:rFonts w:ascii="Times New Roman" w:hAnsi="Times New Roman"/>
          </w:rPr>
        </w:pPr>
        <w:r w:rsidRPr="00F35C95">
          <w:rPr>
            <w:rFonts w:ascii="Times New Roman" w:hAnsi="Times New Roman"/>
          </w:rPr>
          <w:fldChar w:fldCharType="begin"/>
        </w:r>
        <w:r w:rsidR="00F35C95" w:rsidRPr="00F35C95">
          <w:rPr>
            <w:rFonts w:ascii="Times New Roman" w:hAnsi="Times New Roman"/>
          </w:rPr>
          <w:instrText xml:space="preserve"> PAGE   \* MERGEFORMAT </w:instrText>
        </w:r>
        <w:r w:rsidRPr="00F35C95">
          <w:rPr>
            <w:rFonts w:ascii="Times New Roman" w:hAnsi="Times New Roman"/>
          </w:rPr>
          <w:fldChar w:fldCharType="separate"/>
        </w:r>
        <w:r w:rsidR="00917593">
          <w:rPr>
            <w:rFonts w:ascii="Times New Roman" w:hAnsi="Times New Roman"/>
            <w:noProof/>
          </w:rPr>
          <w:t>2</w:t>
        </w:r>
        <w:r w:rsidRPr="00F35C95">
          <w:rPr>
            <w:rFonts w:ascii="Times New Roman" w:hAnsi="Times New Roman"/>
          </w:rPr>
          <w:fldChar w:fldCharType="end"/>
        </w:r>
      </w:p>
    </w:sdtContent>
  </w:sdt>
  <w:p w:rsidR="00F35C95" w:rsidRDefault="00F3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BE" w:rsidRDefault="00B343BE">
      <w:r>
        <w:separator/>
      </w:r>
    </w:p>
  </w:footnote>
  <w:footnote w:type="continuationSeparator" w:id="0">
    <w:p w:rsidR="00B343BE" w:rsidRDefault="00B3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4940"/>
    <w:rsid w:val="00025F63"/>
    <w:rsid w:val="000260C9"/>
    <w:rsid w:val="00031BAD"/>
    <w:rsid w:val="00032857"/>
    <w:rsid w:val="00033ED3"/>
    <w:rsid w:val="00034535"/>
    <w:rsid w:val="00035781"/>
    <w:rsid w:val="00036065"/>
    <w:rsid w:val="000375E4"/>
    <w:rsid w:val="00050470"/>
    <w:rsid w:val="000518D2"/>
    <w:rsid w:val="00054499"/>
    <w:rsid w:val="00056EA6"/>
    <w:rsid w:val="000572A1"/>
    <w:rsid w:val="00063BAB"/>
    <w:rsid w:val="000642E2"/>
    <w:rsid w:val="0006658A"/>
    <w:rsid w:val="00073D1B"/>
    <w:rsid w:val="0007483C"/>
    <w:rsid w:val="00077884"/>
    <w:rsid w:val="000800E7"/>
    <w:rsid w:val="00083AA4"/>
    <w:rsid w:val="00083C4C"/>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56C6"/>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48D2"/>
    <w:rsid w:val="001312D9"/>
    <w:rsid w:val="0013166E"/>
    <w:rsid w:val="0013355A"/>
    <w:rsid w:val="00134D5C"/>
    <w:rsid w:val="00137825"/>
    <w:rsid w:val="00137E49"/>
    <w:rsid w:val="00142759"/>
    <w:rsid w:val="00145FCF"/>
    <w:rsid w:val="001474A8"/>
    <w:rsid w:val="00150687"/>
    <w:rsid w:val="00150CF2"/>
    <w:rsid w:val="00155DC5"/>
    <w:rsid w:val="00156A93"/>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3ED"/>
    <w:rsid w:val="0019462E"/>
    <w:rsid w:val="0019585F"/>
    <w:rsid w:val="00197A8C"/>
    <w:rsid w:val="00197FAA"/>
    <w:rsid w:val="001A093A"/>
    <w:rsid w:val="001A3075"/>
    <w:rsid w:val="001A3585"/>
    <w:rsid w:val="001A47DF"/>
    <w:rsid w:val="001A576F"/>
    <w:rsid w:val="001B6196"/>
    <w:rsid w:val="001B6FF8"/>
    <w:rsid w:val="001C06B4"/>
    <w:rsid w:val="001C29D1"/>
    <w:rsid w:val="001C2C3C"/>
    <w:rsid w:val="001C76F9"/>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24E0"/>
    <w:rsid w:val="002A3C7B"/>
    <w:rsid w:val="002A6631"/>
    <w:rsid w:val="002B0B38"/>
    <w:rsid w:val="002B12FE"/>
    <w:rsid w:val="002B2AD5"/>
    <w:rsid w:val="002B37E3"/>
    <w:rsid w:val="002B3B5D"/>
    <w:rsid w:val="002B60E4"/>
    <w:rsid w:val="002B6D6C"/>
    <w:rsid w:val="002B75DE"/>
    <w:rsid w:val="002B7F06"/>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108C"/>
    <w:rsid w:val="00302116"/>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417BA"/>
    <w:rsid w:val="00344CE2"/>
    <w:rsid w:val="00350A3D"/>
    <w:rsid w:val="003515CC"/>
    <w:rsid w:val="0035776A"/>
    <w:rsid w:val="00357B46"/>
    <w:rsid w:val="003614D0"/>
    <w:rsid w:val="003623F7"/>
    <w:rsid w:val="0036759B"/>
    <w:rsid w:val="00370204"/>
    <w:rsid w:val="00375A66"/>
    <w:rsid w:val="00375B86"/>
    <w:rsid w:val="0037650D"/>
    <w:rsid w:val="00376CCE"/>
    <w:rsid w:val="00381099"/>
    <w:rsid w:val="0038483F"/>
    <w:rsid w:val="00384D74"/>
    <w:rsid w:val="00385488"/>
    <w:rsid w:val="00385A1C"/>
    <w:rsid w:val="00387C6B"/>
    <w:rsid w:val="00391D19"/>
    <w:rsid w:val="00393E8D"/>
    <w:rsid w:val="0039440E"/>
    <w:rsid w:val="003A00C2"/>
    <w:rsid w:val="003A34A3"/>
    <w:rsid w:val="003A3B1C"/>
    <w:rsid w:val="003A40DC"/>
    <w:rsid w:val="003A5BE7"/>
    <w:rsid w:val="003A690C"/>
    <w:rsid w:val="003B0759"/>
    <w:rsid w:val="003B07CB"/>
    <w:rsid w:val="003B0AE1"/>
    <w:rsid w:val="003B3097"/>
    <w:rsid w:val="003B3402"/>
    <w:rsid w:val="003B46A9"/>
    <w:rsid w:val="003B5EA2"/>
    <w:rsid w:val="003C058F"/>
    <w:rsid w:val="003C3BEF"/>
    <w:rsid w:val="003C5CB0"/>
    <w:rsid w:val="003D0617"/>
    <w:rsid w:val="003D4B76"/>
    <w:rsid w:val="003D4C93"/>
    <w:rsid w:val="003D5374"/>
    <w:rsid w:val="003D625D"/>
    <w:rsid w:val="003E1F32"/>
    <w:rsid w:val="003E698B"/>
    <w:rsid w:val="003F02B1"/>
    <w:rsid w:val="003F2736"/>
    <w:rsid w:val="003F3117"/>
    <w:rsid w:val="003F4B76"/>
    <w:rsid w:val="003F586E"/>
    <w:rsid w:val="003F5E81"/>
    <w:rsid w:val="004039B1"/>
    <w:rsid w:val="00405931"/>
    <w:rsid w:val="004060AB"/>
    <w:rsid w:val="00406E40"/>
    <w:rsid w:val="00407818"/>
    <w:rsid w:val="00410B66"/>
    <w:rsid w:val="00417B53"/>
    <w:rsid w:val="0042009F"/>
    <w:rsid w:val="0042482B"/>
    <w:rsid w:val="00426F38"/>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50011A"/>
    <w:rsid w:val="005015F8"/>
    <w:rsid w:val="00503453"/>
    <w:rsid w:val="005038BD"/>
    <w:rsid w:val="005050E8"/>
    <w:rsid w:val="0051121A"/>
    <w:rsid w:val="00511BBF"/>
    <w:rsid w:val="00513189"/>
    <w:rsid w:val="0051528F"/>
    <w:rsid w:val="0052212D"/>
    <w:rsid w:val="00522DD4"/>
    <w:rsid w:val="005230EF"/>
    <w:rsid w:val="00524DB5"/>
    <w:rsid w:val="00525ACD"/>
    <w:rsid w:val="00526D70"/>
    <w:rsid w:val="00530B83"/>
    <w:rsid w:val="0053125A"/>
    <w:rsid w:val="005326C1"/>
    <w:rsid w:val="00534B56"/>
    <w:rsid w:val="00536331"/>
    <w:rsid w:val="00542BB4"/>
    <w:rsid w:val="00544AD4"/>
    <w:rsid w:val="00544BA7"/>
    <w:rsid w:val="005508AC"/>
    <w:rsid w:val="0055663A"/>
    <w:rsid w:val="005569E5"/>
    <w:rsid w:val="0056392F"/>
    <w:rsid w:val="005642B2"/>
    <w:rsid w:val="0056565E"/>
    <w:rsid w:val="00565EE6"/>
    <w:rsid w:val="005672AB"/>
    <w:rsid w:val="00567D70"/>
    <w:rsid w:val="005715FF"/>
    <w:rsid w:val="005741ED"/>
    <w:rsid w:val="005815AD"/>
    <w:rsid w:val="0058789E"/>
    <w:rsid w:val="00587908"/>
    <w:rsid w:val="00590D97"/>
    <w:rsid w:val="00590FF3"/>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755"/>
    <w:rsid w:val="005B2E76"/>
    <w:rsid w:val="005B3248"/>
    <w:rsid w:val="005B3B89"/>
    <w:rsid w:val="005B6F28"/>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304C"/>
    <w:rsid w:val="006040A8"/>
    <w:rsid w:val="00606288"/>
    <w:rsid w:val="00606BB2"/>
    <w:rsid w:val="00606C05"/>
    <w:rsid w:val="006107D1"/>
    <w:rsid w:val="00614073"/>
    <w:rsid w:val="00617824"/>
    <w:rsid w:val="00620706"/>
    <w:rsid w:val="00622E40"/>
    <w:rsid w:val="00625CFB"/>
    <w:rsid w:val="0062652F"/>
    <w:rsid w:val="006269E2"/>
    <w:rsid w:val="00627032"/>
    <w:rsid w:val="00630527"/>
    <w:rsid w:val="0063134D"/>
    <w:rsid w:val="00631FFC"/>
    <w:rsid w:val="00633745"/>
    <w:rsid w:val="00635543"/>
    <w:rsid w:val="00637C3E"/>
    <w:rsid w:val="00642EAA"/>
    <w:rsid w:val="00644174"/>
    <w:rsid w:val="0065166D"/>
    <w:rsid w:val="00653E05"/>
    <w:rsid w:val="006544A7"/>
    <w:rsid w:val="006555CB"/>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5D82"/>
    <w:rsid w:val="006A6765"/>
    <w:rsid w:val="006B3447"/>
    <w:rsid w:val="006B56C0"/>
    <w:rsid w:val="006C0C41"/>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E42"/>
    <w:rsid w:val="007158AD"/>
    <w:rsid w:val="0072175F"/>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16F7"/>
    <w:rsid w:val="00763FDA"/>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770"/>
    <w:rsid w:val="007F4FE9"/>
    <w:rsid w:val="007F58C3"/>
    <w:rsid w:val="00801F36"/>
    <w:rsid w:val="00807E93"/>
    <w:rsid w:val="00807F2C"/>
    <w:rsid w:val="00811B5B"/>
    <w:rsid w:val="00815187"/>
    <w:rsid w:val="00816036"/>
    <w:rsid w:val="00816BD3"/>
    <w:rsid w:val="00817981"/>
    <w:rsid w:val="00824E11"/>
    <w:rsid w:val="008255AE"/>
    <w:rsid w:val="008265D6"/>
    <w:rsid w:val="00827883"/>
    <w:rsid w:val="00830E0D"/>
    <w:rsid w:val="00831A27"/>
    <w:rsid w:val="00833E9F"/>
    <w:rsid w:val="0083663B"/>
    <w:rsid w:val="0083718F"/>
    <w:rsid w:val="0084141D"/>
    <w:rsid w:val="00842773"/>
    <w:rsid w:val="00843031"/>
    <w:rsid w:val="00843D10"/>
    <w:rsid w:val="0084521D"/>
    <w:rsid w:val="00847E35"/>
    <w:rsid w:val="00851C92"/>
    <w:rsid w:val="00856727"/>
    <w:rsid w:val="0086334E"/>
    <w:rsid w:val="00866DD5"/>
    <w:rsid w:val="008708D4"/>
    <w:rsid w:val="00871B42"/>
    <w:rsid w:val="008846F1"/>
    <w:rsid w:val="00886812"/>
    <w:rsid w:val="00887C4A"/>
    <w:rsid w:val="00893828"/>
    <w:rsid w:val="00895D16"/>
    <w:rsid w:val="008A04E2"/>
    <w:rsid w:val="008A0E0F"/>
    <w:rsid w:val="008A1C9E"/>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E18D9"/>
    <w:rsid w:val="008E1BC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17593"/>
    <w:rsid w:val="00920ADD"/>
    <w:rsid w:val="00923207"/>
    <w:rsid w:val="00926F9D"/>
    <w:rsid w:val="0092707E"/>
    <w:rsid w:val="0093019C"/>
    <w:rsid w:val="009315AE"/>
    <w:rsid w:val="009357E4"/>
    <w:rsid w:val="0093683F"/>
    <w:rsid w:val="0093747A"/>
    <w:rsid w:val="00937633"/>
    <w:rsid w:val="00940406"/>
    <w:rsid w:val="009422AD"/>
    <w:rsid w:val="009452DB"/>
    <w:rsid w:val="0094702D"/>
    <w:rsid w:val="0095074B"/>
    <w:rsid w:val="00950BBF"/>
    <w:rsid w:val="00954DB0"/>
    <w:rsid w:val="0096126C"/>
    <w:rsid w:val="00963EFA"/>
    <w:rsid w:val="00964B49"/>
    <w:rsid w:val="009662DC"/>
    <w:rsid w:val="00977C11"/>
    <w:rsid w:val="009802A8"/>
    <w:rsid w:val="00983B7D"/>
    <w:rsid w:val="00984732"/>
    <w:rsid w:val="00986A99"/>
    <w:rsid w:val="00987A1C"/>
    <w:rsid w:val="009904F3"/>
    <w:rsid w:val="009920D7"/>
    <w:rsid w:val="00992825"/>
    <w:rsid w:val="00993263"/>
    <w:rsid w:val="0099478C"/>
    <w:rsid w:val="009A0A16"/>
    <w:rsid w:val="009A1C3E"/>
    <w:rsid w:val="009A1CCF"/>
    <w:rsid w:val="009A3F1A"/>
    <w:rsid w:val="009A4078"/>
    <w:rsid w:val="009A53BC"/>
    <w:rsid w:val="009B27E7"/>
    <w:rsid w:val="009B4135"/>
    <w:rsid w:val="009B5430"/>
    <w:rsid w:val="009C0191"/>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556"/>
    <w:rsid w:val="009F4714"/>
    <w:rsid w:val="009F63B4"/>
    <w:rsid w:val="009F65D4"/>
    <w:rsid w:val="009F7148"/>
    <w:rsid w:val="00A0296C"/>
    <w:rsid w:val="00A02C67"/>
    <w:rsid w:val="00A031FB"/>
    <w:rsid w:val="00A0379A"/>
    <w:rsid w:val="00A04BD6"/>
    <w:rsid w:val="00A06C8F"/>
    <w:rsid w:val="00A11AFD"/>
    <w:rsid w:val="00A13193"/>
    <w:rsid w:val="00A165EA"/>
    <w:rsid w:val="00A20437"/>
    <w:rsid w:val="00A20826"/>
    <w:rsid w:val="00A20D5F"/>
    <w:rsid w:val="00A2309D"/>
    <w:rsid w:val="00A24413"/>
    <w:rsid w:val="00A27A69"/>
    <w:rsid w:val="00A30D21"/>
    <w:rsid w:val="00A3456E"/>
    <w:rsid w:val="00A34D29"/>
    <w:rsid w:val="00A411D6"/>
    <w:rsid w:val="00A41EF9"/>
    <w:rsid w:val="00A42837"/>
    <w:rsid w:val="00A44406"/>
    <w:rsid w:val="00A4622E"/>
    <w:rsid w:val="00A46F7C"/>
    <w:rsid w:val="00A50FA8"/>
    <w:rsid w:val="00A5124A"/>
    <w:rsid w:val="00A52E10"/>
    <w:rsid w:val="00A60A66"/>
    <w:rsid w:val="00A61C8B"/>
    <w:rsid w:val="00A6450F"/>
    <w:rsid w:val="00A6491B"/>
    <w:rsid w:val="00A66697"/>
    <w:rsid w:val="00A674C7"/>
    <w:rsid w:val="00A7718A"/>
    <w:rsid w:val="00A8045F"/>
    <w:rsid w:val="00A83371"/>
    <w:rsid w:val="00A847DA"/>
    <w:rsid w:val="00A86431"/>
    <w:rsid w:val="00A90279"/>
    <w:rsid w:val="00A916AA"/>
    <w:rsid w:val="00A91CEC"/>
    <w:rsid w:val="00A960E6"/>
    <w:rsid w:val="00AA041D"/>
    <w:rsid w:val="00AA0474"/>
    <w:rsid w:val="00AA0E16"/>
    <w:rsid w:val="00AA38EF"/>
    <w:rsid w:val="00AA4555"/>
    <w:rsid w:val="00AA4AF0"/>
    <w:rsid w:val="00AA7204"/>
    <w:rsid w:val="00AA79F6"/>
    <w:rsid w:val="00AB284E"/>
    <w:rsid w:val="00AB322A"/>
    <w:rsid w:val="00AB3476"/>
    <w:rsid w:val="00AB4221"/>
    <w:rsid w:val="00AB5E93"/>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35D7"/>
    <w:rsid w:val="00B04AEE"/>
    <w:rsid w:val="00B051D1"/>
    <w:rsid w:val="00B07BEB"/>
    <w:rsid w:val="00B13B1C"/>
    <w:rsid w:val="00B14B25"/>
    <w:rsid w:val="00B2172E"/>
    <w:rsid w:val="00B26DA8"/>
    <w:rsid w:val="00B272DB"/>
    <w:rsid w:val="00B31C84"/>
    <w:rsid w:val="00B343BE"/>
    <w:rsid w:val="00B3491B"/>
    <w:rsid w:val="00B36AAA"/>
    <w:rsid w:val="00B40E96"/>
    <w:rsid w:val="00B453C5"/>
    <w:rsid w:val="00B454B6"/>
    <w:rsid w:val="00B4616C"/>
    <w:rsid w:val="00B51AB9"/>
    <w:rsid w:val="00B53D81"/>
    <w:rsid w:val="00B5594D"/>
    <w:rsid w:val="00B57F04"/>
    <w:rsid w:val="00B60E71"/>
    <w:rsid w:val="00B6299E"/>
    <w:rsid w:val="00B6401C"/>
    <w:rsid w:val="00B664F7"/>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740C"/>
    <w:rsid w:val="00BC0858"/>
    <w:rsid w:val="00BC0B29"/>
    <w:rsid w:val="00BC2D11"/>
    <w:rsid w:val="00BC7A24"/>
    <w:rsid w:val="00BD33B3"/>
    <w:rsid w:val="00BD4DFB"/>
    <w:rsid w:val="00BD6DD8"/>
    <w:rsid w:val="00BE175C"/>
    <w:rsid w:val="00BE2365"/>
    <w:rsid w:val="00BE4F77"/>
    <w:rsid w:val="00BF0AF9"/>
    <w:rsid w:val="00BF743E"/>
    <w:rsid w:val="00BF7E85"/>
    <w:rsid w:val="00C00BD7"/>
    <w:rsid w:val="00C026A2"/>
    <w:rsid w:val="00C033CF"/>
    <w:rsid w:val="00C03B5A"/>
    <w:rsid w:val="00C07B4C"/>
    <w:rsid w:val="00C1062E"/>
    <w:rsid w:val="00C1181C"/>
    <w:rsid w:val="00C130C6"/>
    <w:rsid w:val="00C13924"/>
    <w:rsid w:val="00C17F83"/>
    <w:rsid w:val="00C23107"/>
    <w:rsid w:val="00C24B5C"/>
    <w:rsid w:val="00C25922"/>
    <w:rsid w:val="00C25B2A"/>
    <w:rsid w:val="00C374BD"/>
    <w:rsid w:val="00C427D3"/>
    <w:rsid w:val="00C42BAF"/>
    <w:rsid w:val="00C455ED"/>
    <w:rsid w:val="00C46EB4"/>
    <w:rsid w:val="00C46F7A"/>
    <w:rsid w:val="00C50E77"/>
    <w:rsid w:val="00C5446C"/>
    <w:rsid w:val="00C6039B"/>
    <w:rsid w:val="00C6258B"/>
    <w:rsid w:val="00C6317B"/>
    <w:rsid w:val="00C65EFE"/>
    <w:rsid w:val="00C66E9A"/>
    <w:rsid w:val="00C72103"/>
    <w:rsid w:val="00C753F2"/>
    <w:rsid w:val="00C76A7E"/>
    <w:rsid w:val="00C80CB0"/>
    <w:rsid w:val="00C83E69"/>
    <w:rsid w:val="00C866A0"/>
    <w:rsid w:val="00C8687E"/>
    <w:rsid w:val="00C90033"/>
    <w:rsid w:val="00C902AF"/>
    <w:rsid w:val="00C90682"/>
    <w:rsid w:val="00C921A9"/>
    <w:rsid w:val="00C969CB"/>
    <w:rsid w:val="00C973A4"/>
    <w:rsid w:val="00CA2A12"/>
    <w:rsid w:val="00CA377A"/>
    <w:rsid w:val="00CA452C"/>
    <w:rsid w:val="00CA536F"/>
    <w:rsid w:val="00CA67E1"/>
    <w:rsid w:val="00CA705A"/>
    <w:rsid w:val="00CB0E4B"/>
    <w:rsid w:val="00CB3956"/>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1E69"/>
    <w:rsid w:val="00D22348"/>
    <w:rsid w:val="00D277FC"/>
    <w:rsid w:val="00D46C41"/>
    <w:rsid w:val="00D47938"/>
    <w:rsid w:val="00D5240E"/>
    <w:rsid w:val="00D54493"/>
    <w:rsid w:val="00D555C0"/>
    <w:rsid w:val="00D65FB8"/>
    <w:rsid w:val="00D67C04"/>
    <w:rsid w:val="00D70D51"/>
    <w:rsid w:val="00D766B1"/>
    <w:rsid w:val="00D7702F"/>
    <w:rsid w:val="00D80B41"/>
    <w:rsid w:val="00D82C0C"/>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508"/>
    <w:rsid w:val="00DE2787"/>
    <w:rsid w:val="00DE3195"/>
    <w:rsid w:val="00DE5226"/>
    <w:rsid w:val="00DE63D0"/>
    <w:rsid w:val="00DE68B5"/>
    <w:rsid w:val="00DE770E"/>
    <w:rsid w:val="00DE7B0D"/>
    <w:rsid w:val="00DF0268"/>
    <w:rsid w:val="00DF05AD"/>
    <w:rsid w:val="00DF164E"/>
    <w:rsid w:val="00DF2436"/>
    <w:rsid w:val="00DF3630"/>
    <w:rsid w:val="00DF4ACF"/>
    <w:rsid w:val="00DF60CF"/>
    <w:rsid w:val="00DF6113"/>
    <w:rsid w:val="00DF6586"/>
    <w:rsid w:val="00E01354"/>
    <w:rsid w:val="00E02BDE"/>
    <w:rsid w:val="00E04A57"/>
    <w:rsid w:val="00E05188"/>
    <w:rsid w:val="00E05B7D"/>
    <w:rsid w:val="00E1141B"/>
    <w:rsid w:val="00E1379C"/>
    <w:rsid w:val="00E14317"/>
    <w:rsid w:val="00E14E7C"/>
    <w:rsid w:val="00E26A9C"/>
    <w:rsid w:val="00E31400"/>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A0CD5"/>
    <w:rsid w:val="00EA1FD3"/>
    <w:rsid w:val="00EA6FA7"/>
    <w:rsid w:val="00EB07AA"/>
    <w:rsid w:val="00EB242B"/>
    <w:rsid w:val="00EB4643"/>
    <w:rsid w:val="00EB5A4B"/>
    <w:rsid w:val="00EB6325"/>
    <w:rsid w:val="00EB6CC8"/>
    <w:rsid w:val="00EC1E3C"/>
    <w:rsid w:val="00EC49D7"/>
    <w:rsid w:val="00EC6E8A"/>
    <w:rsid w:val="00ED0F41"/>
    <w:rsid w:val="00ED119D"/>
    <w:rsid w:val="00ED2842"/>
    <w:rsid w:val="00ED37D4"/>
    <w:rsid w:val="00ED45D1"/>
    <w:rsid w:val="00ED5A82"/>
    <w:rsid w:val="00ED6EAE"/>
    <w:rsid w:val="00ED7452"/>
    <w:rsid w:val="00EE0DC3"/>
    <w:rsid w:val="00EE2CF4"/>
    <w:rsid w:val="00EE6CBC"/>
    <w:rsid w:val="00EF0FDE"/>
    <w:rsid w:val="00EF3D0F"/>
    <w:rsid w:val="00EF500A"/>
    <w:rsid w:val="00F00915"/>
    <w:rsid w:val="00F01C10"/>
    <w:rsid w:val="00F04070"/>
    <w:rsid w:val="00F062C8"/>
    <w:rsid w:val="00F1070E"/>
    <w:rsid w:val="00F1399E"/>
    <w:rsid w:val="00F13B74"/>
    <w:rsid w:val="00F14241"/>
    <w:rsid w:val="00F207F0"/>
    <w:rsid w:val="00F215AD"/>
    <w:rsid w:val="00F22239"/>
    <w:rsid w:val="00F26C2C"/>
    <w:rsid w:val="00F30643"/>
    <w:rsid w:val="00F31A87"/>
    <w:rsid w:val="00F35C95"/>
    <w:rsid w:val="00F35CFE"/>
    <w:rsid w:val="00F37ED6"/>
    <w:rsid w:val="00F40337"/>
    <w:rsid w:val="00F40AC9"/>
    <w:rsid w:val="00F4176A"/>
    <w:rsid w:val="00F4279D"/>
    <w:rsid w:val="00F440AF"/>
    <w:rsid w:val="00F4440A"/>
    <w:rsid w:val="00F47772"/>
    <w:rsid w:val="00F51D8A"/>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32F7"/>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E61BB"/>
    <w:rsid w:val="00FF1AE3"/>
    <w:rsid w:val="00FF1F52"/>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3</cp:revision>
  <cp:lastPrinted>2017-11-01T04:24:00Z</cp:lastPrinted>
  <dcterms:created xsi:type="dcterms:W3CDTF">2017-11-06T02:20:00Z</dcterms:created>
  <dcterms:modified xsi:type="dcterms:W3CDTF">2017-11-06T02:58:00Z</dcterms:modified>
</cp:coreProperties>
</file>